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6249F2F0">
      <w:pPr>
        <w:wordWrap w:val="0"/>
        <w:snapToGrid w:val="0"/>
        <w:spacing w:after="156" w:afterLines="50"/>
        <w:ind w:right="124"/>
        <w:jc w:val="right"/>
        <w:rPr>
          <w:rFonts w:eastAsia="黑体"/>
          <w:bCs/>
          <w:sz w:val="18"/>
          <w:szCs w:val="18"/>
        </w:rPr>
      </w:pPr>
      <w:r>
        <w:rPr>
          <w:rFonts w:hint="eastAsia" w:eastAsia="黑体"/>
          <w:b/>
          <w:bCs/>
          <w:sz w:val="18"/>
          <w:szCs w:val="18"/>
        </w:rPr>
        <w:t>论文编</w:t>
      </w:r>
      <w:r>
        <w:rPr>
          <w:rFonts w:eastAsia="黑体"/>
          <w:b/>
          <w:bCs/>
          <w:sz w:val="18"/>
          <w:szCs w:val="18"/>
        </w:rPr>
        <w:t>号：</w:t>
      </w:r>
      <w:r>
        <w:rPr>
          <w:rFonts w:hint="eastAsia" w:eastAsia="黑体"/>
          <w:b/>
          <w:bCs/>
          <w:sz w:val="18"/>
          <w:szCs w:val="18"/>
        </w:rPr>
        <w:t xml:space="preserve">  </w:t>
      </w:r>
    </w:p>
    <w:p w14:paraId="49F9DBB2">
      <w:pPr>
        <w:snapToGrid w:val="0"/>
        <w:spacing w:before="156" w:beforeLines="50"/>
        <w:jc w:val="center"/>
        <w:rPr>
          <w:rFonts w:hint="eastAsia" w:ascii="黑体" w:hAnsi="黑体" w:eastAsia="黑体" w:cs="黑体"/>
          <w:b/>
          <w:bCs/>
          <w:sz w:val="32"/>
          <w:szCs w:val="32"/>
        </w:rPr>
      </w:pPr>
      <w:r>
        <w:rPr>
          <w:rFonts w:hint="eastAsia" w:ascii="黑体" w:hAnsi="黑体" w:eastAsia="黑体" w:cs="黑体"/>
          <w:sz w:val="32"/>
          <w:szCs w:val="32"/>
        </w:rPr>
        <w:t>基于分层图与当前弧优化的网络最大流算法演进与效率分析</w:t>
      </w:r>
    </w:p>
    <w:p w14:paraId="116E14D5">
      <w:pPr>
        <w:snapToGrid w:val="0"/>
        <w:spacing w:before="156" w:beforeLines="50" w:after="156" w:afterLines="50"/>
        <w:jc w:val="center"/>
        <w:rPr>
          <w:rFonts w:eastAsia="华文仿宋"/>
          <w:sz w:val="24"/>
        </w:rPr>
      </w:pPr>
    </w:p>
    <w:p w14:paraId="4721E8B3">
      <w:pPr>
        <w:snapToGrid w:val="0"/>
        <w:ind w:right="483" w:rightChars="230"/>
        <w:jc w:val="center"/>
        <w:rPr>
          <w:rFonts w:eastAsia="华文楷体"/>
          <w:sz w:val="18"/>
          <w:szCs w:val="18"/>
        </w:rPr>
      </w:pPr>
    </w:p>
    <w:p w14:paraId="7AE8F324">
      <w:pPr>
        <w:snapToGrid w:val="0"/>
        <w:spacing w:before="156" w:beforeLines="50"/>
        <w:ind w:left="613" w:leftChars="292" w:right="483" w:rightChars="230"/>
        <w:rPr>
          <w:rFonts w:hint="eastAsia" w:ascii="华文仿宋" w:hAnsi="华文仿宋" w:eastAsia="华文仿宋" w:cs="华文仿宋"/>
          <w:sz w:val="18"/>
          <w:szCs w:val="18"/>
        </w:rPr>
      </w:pPr>
      <w:r>
        <w:rPr>
          <w:rFonts w:eastAsia="黑体"/>
          <w:b/>
          <w:bCs/>
          <w:szCs w:val="21"/>
        </w:rPr>
        <w:t>摘要</w:t>
      </w:r>
      <w:r>
        <w:rPr>
          <w:sz w:val="18"/>
        </w:rPr>
        <w:t>:</w:t>
      </w:r>
      <w:r>
        <w:rPr>
          <w:sz w:val="18"/>
        </w:rPr>
        <w:tab/>
      </w:r>
      <w:r>
        <w:rPr>
          <w:rFonts w:hint="eastAsia" w:ascii="华文仿宋" w:hAnsi="华文仿宋" w:eastAsia="华文仿宋" w:cs="华文仿宋"/>
          <w:sz w:val="18"/>
          <w:szCs w:val="18"/>
        </w:rPr>
        <w:t xml:space="preserve">网络最大流问题是运筹学与计算机科学中的核心问题，广泛应用于交通调度、图像分割及物流网络等领域。然而，随着网络规模的扩大，传统的增广路径算法（如 </w:t>
      </w:r>
      <w:r>
        <w:rPr>
          <w:rFonts w:hint="default" w:ascii="Times New Roman" w:hAnsi="Times New Roman" w:eastAsia="华文仿宋" w:cs="Times New Roman"/>
          <w:sz w:val="18"/>
          <w:szCs w:val="18"/>
        </w:rPr>
        <w:t>Ford-Fulkerson</w:t>
      </w:r>
      <w:r>
        <w:rPr>
          <w:rFonts w:hint="eastAsia" w:ascii="华文仿宋" w:hAnsi="华文仿宋" w:eastAsia="华文仿宋" w:cs="华文仿宋"/>
          <w:sz w:val="18"/>
          <w:szCs w:val="18"/>
        </w:rPr>
        <w:t>）在处理大规模或特殊构造的稠密图时，往往面临计算冗余和收敛速度慢的问题。本文参考了现有的最短增广链与分层网络理论，围绕最大流算法的核心机制，进行了三次代码迭代优化</w:t>
      </w:r>
      <w:r>
        <w:rPr>
          <w:rFonts w:hint="eastAsia" w:ascii="华文仿宋" w:hAnsi="华文仿宋" w:eastAsia="华文仿宋" w:cs="华文仿宋"/>
          <w:sz w:val="18"/>
          <w:szCs w:val="18"/>
          <w:lang w:val="en-US" w:eastAsia="zh-CN"/>
        </w:rPr>
        <w:t>并且采用了适配的数据结构</w:t>
      </w:r>
      <w:r>
        <w:rPr>
          <w:rFonts w:hint="eastAsia" w:ascii="华文仿宋" w:hAnsi="华文仿宋" w:eastAsia="华文仿宋" w:cs="华文仿宋"/>
          <w:sz w:val="18"/>
          <w:szCs w:val="18"/>
        </w:rPr>
        <w:t>。从基于深度优先搜索（</w:t>
      </w:r>
      <w:r>
        <w:rPr>
          <w:rFonts w:hint="default" w:ascii="Times New Roman" w:hAnsi="Times New Roman" w:eastAsia="华文仿宋" w:cs="Times New Roman"/>
          <w:sz w:val="18"/>
          <w:szCs w:val="18"/>
        </w:rPr>
        <w:t>DFS</w:t>
      </w:r>
      <w:r>
        <w:rPr>
          <w:rFonts w:hint="eastAsia" w:ascii="华文仿宋" w:hAnsi="华文仿宋" w:eastAsia="华文仿宋" w:cs="华文仿宋"/>
          <w:sz w:val="18"/>
          <w:szCs w:val="18"/>
        </w:rPr>
        <w:t>）的朴素算法出发，引入广度优先搜索（</w:t>
      </w:r>
      <w:r>
        <w:rPr>
          <w:rFonts w:hint="default" w:ascii="Times New Roman" w:hAnsi="Times New Roman" w:eastAsia="华文仿宋" w:cs="Times New Roman"/>
          <w:sz w:val="18"/>
          <w:szCs w:val="18"/>
        </w:rPr>
        <w:t>BFS</w:t>
      </w:r>
      <w:r>
        <w:rPr>
          <w:rFonts w:hint="eastAsia" w:ascii="华文仿宋" w:hAnsi="华文仿宋" w:eastAsia="华文仿宋" w:cs="华文仿宋"/>
          <w:sz w:val="18"/>
          <w:szCs w:val="18"/>
        </w:rPr>
        <w:t>）实现最短增广链策略，最终结合分层图（</w:t>
      </w:r>
      <w:r>
        <w:rPr>
          <w:rFonts w:hint="default" w:ascii="Times New Roman" w:hAnsi="Times New Roman" w:eastAsia="华文仿宋" w:cs="Times New Roman"/>
          <w:sz w:val="18"/>
          <w:szCs w:val="18"/>
        </w:rPr>
        <w:t>Level Graph</w:t>
      </w:r>
      <w:r>
        <w:rPr>
          <w:rFonts w:hint="eastAsia" w:ascii="华文仿宋" w:hAnsi="华文仿宋" w:eastAsia="华文仿宋" w:cs="华文仿宋"/>
          <w:sz w:val="18"/>
          <w:szCs w:val="18"/>
        </w:rPr>
        <w:t>）与当前弧优化（</w:t>
      </w:r>
      <w:r>
        <w:rPr>
          <w:rFonts w:hint="default" w:ascii="Times New Roman" w:hAnsi="Times New Roman" w:eastAsia="华文仿宋" w:cs="Times New Roman"/>
          <w:sz w:val="18"/>
          <w:szCs w:val="18"/>
        </w:rPr>
        <w:t>Current Arc Optimization</w:t>
      </w:r>
      <w:r>
        <w:rPr>
          <w:rFonts w:hint="eastAsia" w:ascii="华文仿宋" w:hAnsi="华文仿宋" w:eastAsia="华文仿宋" w:cs="华文仿宋"/>
          <w:sz w:val="18"/>
          <w:szCs w:val="18"/>
        </w:rPr>
        <w:t xml:space="preserve">）技术实现高效的 </w:t>
      </w:r>
      <w:r>
        <w:rPr>
          <w:rFonts w:hint="default" w:ascii="Times New Roman" w:hAnsi="Times New Roman" w:eastAsia="华文仿宋" w:cs="Times New Roman"/>
          <w:sz w:val="18"/>
          <w:szCs w:val="18"/>
        </w:rPr>
        <w:t>Dinic</w:t>
      </w:r>
      <w:r>
        <w:rPr>
          <w:rFonts w:hint="eastAsia" w:ascii="华文仿宋" w:hAnsi="华文仿宋" w:eastAsia="华文仿宋" w:cs="华文仿宋"/>
          <w:sz w:val="18"/>
          <w:szCs w:val="18"/>
        </w:rPr>
        <w:t xml:space="preserve"> 算法。实验结果表明，优化后的算法在稠密图与稀疏图中均能显著减少增广次数，有效解决了传统算法在</w:t>
      </w:r>
      <w:r>
        <w:rPr>
          <w:rFonts w:hint="eastAsia" w:ascii="华文仿宋" w:hAnsi="华文仿宋" w:eastAsia="华文仿宋" w:cs="华文仿宋"/>
          <w:sz w:val="18"/>
          <w:szCs w:val="18"/>
          <w:lang w:val="en-US" w:eastAsia="zh-CN"/>
        </w:rPr>
        <w:t>极端</w:t>
      </w:r>
      <w:r>
        <w:rPr>
          <w:rFonts w:hint="eastAsia" w:ascii="华文仿宋" w:hAnsi="华文仿宋" w:eastAsia="华文仿宋" w:cs="华文仿宋"/>
          <w:sz w:val="18"/>
          <w:szCs w:val="18"/>
        </w:rPr>
        <w:t>数据下的性能瓶颈，为大规模网络流计算提供了高效的工程实现方案。</w:t>
      </w:r>
    </w:p>
    <w:p w14:paraId="55C49D4B">
      <w:pPr>
        <w:snapToGrid w:val="0"/>
        <w:spacing w:before="156" w:beforeLines="50"/>
        <w:ind w:left="613" w:leftChars="292" w:right="483" w:rightChars="230"/>
        <w:rPr>
          <w:rFonts w:hint="eastAsia" w:ascii="华文仿宋" w:hAnsi="华文仿宋" w:eastAsia="华文仿宋" w:cs="华文仿宋"/>
          <w:sz w:val="18"/>
          <w:szCs w:val="18"/>
        </w:rPr>
      </w:pPr>
      <w:r>
        <w:rPr>
          <w:rFonts w:eastAsia="黑体"/>
          <w:b/>
          <w:bCs/>
          <w:szCs w:val="21"/>
        </w:rPr>
        <w:t>关键词</w:t>
      </w:r>
      <w:r>
        <w:rPr>
          <w:b/>
          <w:szCs w:val="21"/>
        </w:rPr>
        <w:t>:</w:t>
      </w:r>
      <w:r>
        <w:rPr>
          <w:szCs w:val="21"/>
        </w:rPr>
        <w:tab/>
      </w:r>
      <w:r>
        <w:rPr>
          <w:rFonts w:hint="eastAsia" w:ascii="华文仿宋" w:hAnsi="华文仿宋" w:eastAsia="华文仿宋" w:cs="华文仿宋"/>
          <w:sz w:val="18"/>
          <w:szCs w:val="18"/>
        </w:rPr>
        <w:t>网络最大流；</w:t>
      </w:r>
      <w:r>
        <w:rPr>
          <w:rFonts w:hint="default" w:ascii="Times New Roman" w:hAnsi="Times New Roman" w:eastAsia="华文仿宋" w:cs="Times New Roman"/>
          <w:sz w:val="18"/>
          <w:szCs w:val="18"/>
        </w:rPr>
        <w:t>Ford-Fulkerson</w:t>
      </w:r>
      <w:r>
        <w:rPr>
          <w:rFonts w:hint="eastAsia" w:ascii="华文仿宋" w:hAnsi="华文仿宋" w:eastAsia="华文仿宋" w:cs="华文仿宋"/>
          <w:sz w:val="18"/>
          <w:szCs w:val="18"/>
        </w:rPr>
        <w:t>；最短增广链；分层网络；</w:t>
      </w:r>
      <w:r>
        <w:rPr>
          <w:rFonts w:hint="default" w:ascii="Times New Roman" w:hAnsi="Times New Roman" w:eastAsia="华文仿宋" w:cs="Times New Roman"/>
          <w:sz w:val="18"/>
          <w:szCs w:val="18"/>
        </w:rPr>
        <w:t>Dinic</w:t>
      </w:r>
      <w:r>
        <w:rPr>
          <w:rFonts w:hint="eastAsia" w:ascii="华文仿宋" w:hAnsi="华文仿宋" w:eastAsia="华文仿宋" w:cs="华文仿宋"/>
          <w:sz w:val="18"/>
          <w:szCs w:val="18"/>
        </w:rPr>
        <w:t>算法；当前弧优化</w:t>
      </w:r>
    </w:p>
    <w:p w14:paraId="72D331C4">
      <w:pPr>
        <w:snapToGrid w:val="0"/>
        <w:spacing w:before="156" w:beforeLines="50"/>
        <w:ind w:left="34" w:leftChars="16"/>
        <w:jc w:val="center"/>
        <w:outlineLvl w:val="0"/>
        <w:rPr>
          <w:rFonts w:hint="default" w:ascii="Times New Roman" w:hAnsi="Times New Roman" w:cs="Times New Roman"/>
          <w:b/>
          <w:bCs/>
          <w:sz w:val="24"/>
        </w:rPr>
      </w:pPr>
      <w:r>
        <w:rPr>
          <w:rFonts w:hint="default" w:ascii="Times New Roman" w:hAnsi="Times New Roman" w:eastAsia="宋体" w:cs="Times New Roman"/>
          <w:b/>
          <w:bCs/>
          <w:sz w:val="24"/>
          <w:szCs w:val="24"/>
        </w:rPr>
        <w:t>Research and Implementation of Network Maximum Flow Algorithm Based on Hierarchical Graph Optimization</w:t>
      </w:r>
    </w:p>
    <w:p w14:paraId="2B291F25">
      <w:pPr>
        <w:snapToGrid w:val="0"/>
        <w:spacing w:before="156" w:beforeLines="50"/>
        <w:jc w:val="center"/>
        <w:rPr>
          <w:rFonts w:ascii="Arial Narrow" w:hAnsi="Arial Narrow" w:eastAsia="幼圆"/>
        </w:rPr>
      </w:pPr>
    </w:p>
    <w:p w14:paraId="639C9A7E">
      <w:pPr>
        <w:tabs>
          <w:tab w:val="left" w:pos="720"/>
        </w:tabs>
        <w:snapToGrid w:val="0"/>
        <w:spacing w:before="156" w:beforeLines="50"/>
        <w:jc w:val="center"/>
        <w:rPr>
          <w:rFonts w:ascii="Arial Narrow" w:hAnsi="Arial Narrow" w:eastAsia="Arial Unicode MS" w:cs="Arial Unicode MS"/>
          <w:sz w:val="18"/>
          <w:szCs w:val="18"/>
        </w:rPr>
      </w:pPr>
    </w:p>
    <w:p w14:paraId="09DFBBA1">
      <w:pPr>
        <w:snapToGrid w:val="0"/>
        <w:spacing w:before="156" w:beforeLines="50"/>
        <w:ind w:left="1"/>
        <w:rPr>
          <w:rFonts w:hint="default" w:ascii="Times New Roman" w:hAnsi="Times New Roman" w:cs="Times New Roman"/>
          <w:sz w:val="18"/>
          <w:szCs w:val="18"/>
        </w:rPr>
      </w:pPr>
      <w:r>
        <w:rPr>
          <w:b/>
          <w:bCs/>
          <w:sz w:val="18"/>
        </w:rPr>
        <w:t>Abstract</w:t>
      </w:r>
      <w:r>
        <w:rPr>
          <w:sz w:val="18"/>
        </w:rPr>
        <w:t>:</w:t>
      </w:r>
      <w:r>
        <w:rPr>
          <w:sz w:val="18"/>
        </w:rPr>
        <w:tab/>
      </w:r>
      <w:r>
        <w:rPr>
          <w:rFonts w:hint="default" w:ascii="Times New Roman" w:hAnsi="Times New Roman" w:eastAsia="宋体" w:cs="Times New Roman"/>
          <w:sz w:val="18"/>
          <w:szCs w:val="18"/>
        </w:rPr>
        <w:t>The maximum flow problem is a fundamental challenge in operations research and computer science. Traditional augmenting path algorithms often suffer from slow convergence in large-scale networks. This paper focuses on the core mechanisms of flow algorithms, conducting in-depth research and practical implementation through three iterations: from the naive DFS-based approach to the BFS-based Shortest Augmenting Path strategy, and finally to the Dinic algorithm incorporating Level Graphs and Current Arc Optimization. Experimental results demonstrate significant efficiency improvements.</w:t>
      </w:r>
    </w:p>
    <w:p w14:paraId="1EA8F41A">
      <w:pPr>
        <w:pStyle w:val="14"/>
        <w:keepNext w:val="0"/>
        <w:keepLines w:val="0"/>
        <w:widowControl/>
        <w:suppressLineNumbers w:val="0"/>
        <w:rPr>
          <w:rFonts w:hint="default" w:ascii="Times New Roman" w:hAnsi="Times New Roman" w:cs="Times New Roman"/>
          <w:sz w:val="18"/>
          <w:szCs w:val="18"/>
        </w:rPr>
      </w:pPr>
      <w:r>
        <w:rPr>
          <w:b/>
          <w:bCs/>
          <w:sz w:val="18"/>
        </w:rPr>
        <w:t>Key Words</w:t>
      </w:r>
      <w:r>
        <w:rPr>
          <w:sz w:val="18"/>
        </w:rPr>
        <w:t>:</w:t>
      </w:r>
      <w:r>
        <w:rPr>
          <w:sz w:val="18"/>
        </w:rPr>
        <w:tab/>
      </w:r>
      <w:r>
        <w:rPr>
          <w:rFonts w:hint="default" w:ascii="Times New Roman" w:hAnsi="Times New Roman" w:cs="Times New Roman"/>
          <w:sz w:val="18"/>
          <w:szCs w:val="18"/>
        </w:rPr>
        <w:t>Maximum Flow; Ford-Fulkerson; Shortest Augmenting Path; Level Graph; Dinic Algorithm</w:t>
      </w:r>
    </w:p>
    <w:p w14:paraId="672DB985">
      <w:pPr>
        <w:tabs>
          <w:tab w:val="left" w:pos="1080"/>
        </w:tabs>
        <w:snapToGrid w:val="0"/>
        <w:spacing w:before="156" w:beforeLines="50"/>
        <w:ind w:left="1077" w:hanging="1072" w:hangingChars="596"/>
        <w:rPr>
          <w:sz w:val="18"/>
        </w:rPr>
      </w:pPr>
    </w:p>
    <w:p w14:paraId="60331FB2">
      <w:pPr>
        <w:snapToGrid w:val="0"/>
        <w:spacing w:before="156" w:beforeLines="50"/>
        <w:jc w:val="center"/>
      </w:pPr>
      <w:r>
        <w:t>—————————————</w:t>
      </w:r>
    </w:p>
    <w:p w14:paraId="2453DD96">
      <w:pPr>
        <w:snapToGrid w:val="0"/>
        <w:sectPr>
          <w:headerReference r:id="rId4" w:type="first"/>
          <w:footerReference r:id="rId5" w:type="first"/>
          <w:headerReference r:id="rId3" w:type="default"/>
          <w:pgSz w:w="11906" w:h="16838"/>
          <w:pgMar w:top="1134" w:right="851" w:bottom="1134" w:left="851" w:header="737" w:footer="737" w:gutter="0"/>
          <w:cols w:space="720" w:num="1"/>
          <w:titlePg/>
          <w:docGrid w:type="lines" w:linePitch="312" w:charSpace="0"/>
        </w:sectPr>
      </w:pPr>
    </w:p>
    <w:p w14:paraId="406888E0">
      <w:pPr>
        <w:snapToGrid w:val="0"/>
        <w:spacing w:after="156" w:afterLines="50"/>
        <w:rPr>
          <w:b/>
          <w:bCs/>
          <w:sz w:val="28"/>
        </w:rPr>
      </w:pPr>
      <w:r>
        <w:rPr>
          <w:rFonts w:hint="eastAsia"/>
          <w:b/>
          <w:bCs/>
          <w:sz w:val="28"/>
        </w:rPr>
        <w:t>1</w:t>
      </w:r>
      <w:r>
        <w:rPr>
          <w:rFonts w:hint="eastAsia"/>
          <w:b/>
          <w:bCs/>
          <w:sz w:val="28"/>
        </w:rPr>
        <w:tab/>
      </w:r>
      <w:r>
        <w:rPr>
          <w:b/>
          <w:bCs/>
          <w:sz w:val="28"/>
        </w:rPr>
        <w:t>引 言</w:t>
      </w:r>
    </w:p>
    <w:p w14:paraId="6051A1DC">
      <w:pPr>
        <w:pStyle w:val="5"/>
        <w:keepNext w:val="0"/>
        <w:keepLines w:val="0"/>
        <w:pageBreakBefore w:val="0"/>
        <w:widowControl/>
        <w:suppressLineNumbers w:val="0"/>
        <w:kinsoku/>
        <w:wordWrap/>
        <w:overflowPunct/>
        <w:topLinePunct w:val="0"/>
        <w:autoSpaceDE/>
        <w:autoSpaceDN/>
        <w:bidi w:val="0"/>
        <w:adjustRightInd/>
        <w:snapToGrid/>
        <w:spacing w:before="100" w:beforeAutospacing="1" w:line="9" w:lineRule="atLeast"/>
        <w:textAlignment w:val="auto"/>
        <w:rPr>
          <w:rFonts w:hint="eastAsia" w:ascii="宋体" w:hAnsi="宋体" w:eastAsia="宋体" w:cs="宋体"/>
          <w:sz w:val="21"/>
          <w:szCs w:val="21"/>
        </w:rPr>
      </w:pPr>
      <w:r>
        <w:rPr>
          <w:rFonts w:hint="default" w:ascii="Times New Roman" w:hAnsi="Times New Roman" w:eastAsia="sans-serif" w:cs="Times New Roman"/>
          <w:b/>
          <w:bCs/>
          <w:sz w:val="21"/>
          <w:szCs w:val="21"/>
        </w:rPr>
        <w:t>1.1</w:t>
      </w:r>
      <w:r>
        <w:rPr>
          <w:rFonts w:hint="default" w:ascii="sans-serif" w:hAnsi="sans-serif" w:eastAsia="sans-serif" w:cs="sans-serif"/>
          <w:b/>
          <w:bCs/>
        </w:rPr>
        <w:t xml:space="preserve"> </w:t>
      </w:r>
      <w:r>
        <w:rPr>
          <w:rFonts w:hint="eastAsia" w:ascii="宋体" w:hAnsi="宋体" w:eastAsia="宋体" w:cs="宋体"/>
          <w:b/>
          <w:bCs/>
          <w:sz w:val="21"/>
          <w:szCs w:val="21"/>
        </w:rPr>
        <w:t>研究背景与意义</w:t>
      </w:r>
    </w:p>
    <w:p w14:paraId="4B4038C7">
      <w:pPr>
        <w:bidi w:val="0"/>
        <w:ind w:firstLine="420" w:firstLineChars="200"/>
        <w:rPr>
          <w:rFonts w:hint="eastAsia" w:ascii="宋体" w:hAnsi="宋体" w:eastAsia="宋体" w:cs="宋体"/>
        </w:rPr>
      </w:pPr>
      <w:r>
        <w:rPr>
          <w:rFonts w:hint="eastAsia" w:ascii="宋体" w:hAnsi="宋体" w:eastAsia="宋体" w:cs="宋体"/>
          <w:lang w:val="en-US" w:eastAsia="zh-CN"/>
        </w:rPr>
        <w:t xml:space="preserve">网络最大流问题的核心目标是在给定的有向网络中，确定从源点到汇点的最大数据传输、物资配送或能量传导能力，是图论研究中最为经典且应用广泛的问题之一。回溯其应用历程，早期该问题主要服务于铁路运输调度、水路航运规划等传统物流领域，用于优化运输路线以实现最大运力分配。进入信息时代后，随着互联网、云计算、物联网等技术的飞速发展，网络最大流问题的应用场景得到了极大拓展：在计算机网络中，它可用于优化数据传输路径，提升网络带宽利用率；在图像处理中，基于最大流的图割算法是图像分割、目标提取的核心技术；在物流配送网络中，能够帮助企业合理规划运输路线，降低运输成本并提升配送效率；在卫星通信网络（如 </w:t>
      </w:r>
      <w:r>
        <w:rPr>
          <w:rFonts w:hint="default" w:ascii="Times New Roman" w:hAnsi="Times New Roman" w:eastAsia="宋体" w:cs="Times New Roman"/>
          <w:lang w:val="en-US" w:eastAsia="zh-CN"/>
        </w:rPr>
        <w:t>LEO</w:t>
      </w:r>
      <w:r>
        <w:rPr>
          <w:rFonts w:hint="eastAsia" w:ascii="宋体" w:hAnsi="宋体" w:eastAsia="宋体" w:cs="宋体"/>
          <w:lang w:val="en-US" w:eastAsia="zh-CN"/>
        </w:rPr>
        <w:t xml:space="preserve"> 星座网络）中，由于网络拓扑具有高度动态性、节点移动性强、链路频繁切换等特点，对最大流算法的实时性、动态适应性和计算效率提出了更为严苛的要求。</w:t>
      </w:r>
    </w:p>
    <w:p w14:paraId="1F1A6876">
      <w:pPr>
        <w:bidi w:val="0"/>
        <w:ind w:firstLine="420" w:firstLineChars="200"/>
        <w:rPr>
          <w:rFonts w:hint="eastAsia" w:ascii="宋体" w:hAnsi="宋体" w:eastAsia="宋体" w:cs="宋体"/>
        </w:rPr>
      </w:pPr>
      <w:r>
        <w:rPr>
          <w:rFonts w:hint="eastAsia" w:ascii="宋体" w:hAnsi="宋体" w:eastAsia="宋体" w:cs="宋体"/>
          <w:lang w:val="en-US" w:eastAsia="zh-CN"/>
        </w:rPr>
        <w:t xml:space="preserve">然而，传统最大流算法在面对现代大规模、高密度的复杂网络时，逐渐暴露出明显的性能缺陷。例如，经典的 </w:t>
      </w:r>
      <w:r>
        <w:rPr>
          <w:rFonts w:hint="default" w:ascii="Times New Roman" w:hAnsi="Times New Roman" w:eastAsia="宋体" w:cs="Times New Roman"/>
          <w:lang w:val="en-US" w:eastAsia="zh-CN"/>
        </w:rPr>
        <w:t>Ford-Fulkerson</w:t>
      </w:r>
      <w:r>
        <w:rPr>
          <w:rFonts w:hint="eastAsia" w:ascii="宋体" w:hAnsi="宋体" w:eastAsia="宋体" w:cs="宋体"/>
          <w:lang w:val="en-US" w:eastAsia="zh-CN"/>
        </w:rPr>
        <w:t xml:space="preserve"> 算法在处理特殊构造的网络（如 “振荡” 图）时，可能因反复搜索无效增广路径而陷入伪多项式时间复杂度的困境，导致计算资源严重浪费，难以满足实时性应用需求。因此，深入研究最大流算法的核心机制，通过优化搜索策略、改进数据结构等方式提升算法的计算效率与稳定性，不仅具有重要的理论研究价值，能够丰富和完善网络流算法体系，更能为解决实际工程中的大规模网络优化问题提供关键技术支撑，具有显著的工程应用意义。</w:t>
      </w:r>
    </w:p>
    <w:p w14:paraId="00E7C4CF">
      <w:pPr>
        <w:pStyle w:val="5"/>
        <w:keepNext w:val="0"/>
        <w:keepLines w:val="0"/>
        <w:pageBreakBefore w:val="0"/>
        <w:widowControl/>
        <w:suppressLineNumbers w:val="0"/>
        <w:kinsoku/>
        <w:wordWrap/>
        <w:overflowPunct/>
        <w:topLinePunct w:val="0"/>
        <w:autoSpaceDE/>
        <w:autoSpaceDN/>
        <w:bidi w:val="0"/>
        <w:adjustRightInd/>
        <w:snapToGrid/>
        <w:spacing w:before="100" w:beforeAutospacing="1" w:line="9" w:lineRule="atLeast"/>
        <w:textAlignment w:val="auto"/>
        <w:rPr>
          <w:rFonts w:hint="default" w:ascii="sans-serif" w:hAnsi="sans-serif" w:eastAsia="sans-serif" w:cs="sans-serif"/>
        </w:rPr>
      </w:pPr>
      <w:r>
        <w:rPr>
          <w:rFonts w:hint="default" w:ascii="Times New Roman" w:hAnsi="Times New Roman" w:eastAsia="sans-serif" w:cs="Times New Roman"/>
          <w:sz w:val="21"/>
          <w:szCs w:val="21"/>
        </w:rPr>
        <w:t>1.2</w:t>
      </w:r>
      <w:r>
        <w:rPr>
          <w:rFonts w:hint="default" w:ascii="sans-serif" w:hAnsi="sans-serif" w:eastAsia="sans-serif" w:cs="sans-serif"/>
        </w:rPr>
        <w:t xml:space="preserve"> </w:t>
      </w:r>
      <w:r>
        <w:rPr>
          <w:rFonts w:hint="eastAsia" w:ascii="宋体" w:hAnsi="宋体" w:eastAsia="宋体" w:cs="宋体"/>
          <w:sz w:val="21"/>
          <w:szCs w:val="21"/>
        </w:rPr>
        <w:t>国内外研究现状</w:t>
      </w:r>
    </w:p>
    <w:p w14:paraId="77FDA14D">
      <w:pPr>
        <w:bidi w:val="0"/>
        <w:ind w:firstLine="420" w:firstLineChars="200"/>
        <w:rPr>
          <w:rFonts w:hint="eastAsia" w:ascii="宋体" w:hAnsi="宋体" w:eastAsia="宋体" w:cs="宋体"/>
        </w:rPr>
      </w:pPr>
      <w:r>
        <w:rPr>
          <w:rFonts w:hint="eastAsia" w:ascii="宋体" w:hAnsi="宋体" w:eastAsia="宋体" w:cs="宋体"/>
          <w:lang w:val="en-US" w:eastAsia="zh-CN"/>
        </w:rPr>
        <w:t>网络最大流问题的系统性研究始于 20 世纪 50 年代。1956 年，</w:t>
      </w:r>
      <w:r>
        <w:rPr>
          <w:rFonts w:hint="default" w:ascii="Times New Roman" w:hAnsi="Times New Roman" w:eastAsia="宋体" w:cs="Times New Roman"/>
          <w:lang w:val="en-US" w:eastAsia="zh-CN"/>
        </w:rPr>
        <w:t>Ford</w:t>
      </w:r>
      <w:r>
        <w:rPr>
          <w:rFonts w:hint="eastAsia" w:ascii="宋体" w:hAnsi="宋体" w:eastAsia="宋体" w:cs="宋体"/>
          <w:lang w:val="en-US" w:eastAsia="zh-CN"/>
        </w:rPr>
        <w:t xml:space="preserve"> 和 </w:t>
      </w:r>
      <w:r>
        <w:rPr>
          <w:rFonts w:hint="default" w:ascii="Times New Roman" w:hAnsi="Times New Roman" w:eastAsia="宋体" w:cs="Times New Roman"/>
          <w:lang w:val="en-US" w:eastAsia="zh-CN"/>
        </w:rPr>
        <w:t>Fulkerson</w:t>
      </w:r>
      <w:r>
        <w:rPr>
          <w:rFonts w:hint="eastAsia" w:ascii="宋体" w:hAnsi="宋体" w:eastAsia="宋体" w:cs="宋体"/>
          <w:lang w:val="en-US" w:eastAsia="zh-CN"/>
        </w:rPr>
        <w:t xml:space="preserve"> 首次提出了基于 “残留网络” 与 “增广路径” 的 </w:t>
      </w:r>
      <w:r>
        <w:rPr>
          <w:rFonts w:hint="default" w:ascii="Times New Roman" w:hAnsi="Times New Roman" w:eastAsia="宋体" w:cs="Times New Roman"/>
          <w:lang w:val="en-US" w:eastAsia="zh-CN"/>
        </w:rPr>
        <w:t>Ford-Fulkerson</w:t>
      </w:r>
      <w:r>
        <w:rPr>
          <w:rFonts w:hint="eastAsia" w:ascii="宋体" w:hAnsi="宋体" w:eastAsia="宋体" w:cs="宋体"/>
          <w:lang w:val="en-US" w:eastAsia="zh-CN"/>
        </w:rPr>
        <w:t xml:space="preserve"> 算法，确立了最大流算法的基本框架。该算法的核心思想是通过不断在残留网络中寻找增广路径并更新流量，直至无法找到新的增广路径为止。然而，该算法的时间复杂度严重依赖于增广路径的选择和网络中的流量值，在面对无理数容量网络或特定拓扑结构网络时，可能出现算法不收敛或收敛速度极慢的问题，限制了其在实际复杂网络中的应用。</w:t>
      </w:r>
    </w:p>
    <w:p w14:paraId="01940BF5">
      <w:pPr>
        <w:bidi w:val="0"/>
        <w:ind w:firstLine="420" w:firstLineChars="200"/>
        <w:rPr>
          <w:rFonts w:hint="eastAsia" w:ascii="宋体" w:hAnsi="宋体" w:eastAsia="宋体" w:cs="宋体"/>
        </w:rPr>
      </w:pPr>
      <w:r>
        <w:rPr>
          <w:rFonts w:hint="eastAsia" w:ascii="宋体" w:hAnsi="宋体" w:eastAsia="宋体" w:cs="宋体"/>
          <w:lang w:val="en-US" w:eastAsia="zh-CN"/>
        </w:rPr>
        <w:t xml:space="preserve">为解决 </w:t>
      </w:r>
      <w:r>
        <w:rPr>
          <w:rFonts w:hint="default" w:ascii="Times New Roman" w:hAnsi="Times New Roman" w:eastAsia="宋体" w:cs="Times New Roman"/>
          <w:lang w:val="en-US" w:eastAsia="zh-CN"/>
        </w:rPr>
        <w:t>Ford-Fulkerson</w:t>
      </w:r>
      <w:r>
        <w:rPr>
          <w:rFonts w:hint="eastAsia" w:ascii="宋体" w:hAnsi="宋体" w:eastAsia="宋体" w:cs="宋体"/>
          <w:lang w:val="en-US" w:eastAsia="zh-CN"/>
        </w:rPr>
        <w:t xml:space="preserve"> 算法的缺陷，</w:t>
      </w:r>
      <w:r>
        <w:rPr>
          <w:rFonts w:hint="default" w:ascii="Times New Roman" w:hAnsi="Times New Roman" w:eastAsia="宋体" w:cs="Times New Roman"/>
          <w:lang w:val="en-US" w:eastAsia="zh-CN"/>
        </w:rPr>
        <w:t>Edmonds</w:t>
      </w:r>
      <w:r>
        <w:rPr>
          <w:rFonts w:hint="eastAsia" w:ascii="宋体" w:hAnsi="宋体" w:eastAsia="宋体" w:cs="宋体"/>
          <w:lang w:val="en-US" w:eastAsia="zh-CN"/>
        </w:rPr>
        <w:t xml:space="preserve"> 和 </w:t>
      </w:r>
      <w:r>
        <w:rPr>
          <w:rFonts w:hint="default" w:ascii="Times New Roman" w:hAnsi="Times New Roman" w:eastAsia="宋体" w:cs="Times New Roman"/>
          <w:lang w:val="en-US" w:eastAsia="zh-CN"/>
        </w:rPr>
        <w:t>Karp</w:t>
      </w:r>
      <w:r>
        <w:rPr>
          <w:rFonts w:hint="eastAsia" w:ascii="宋体" w:hAnsi="宋体" w:eastAsia="宋体" w:cs="宋体"/>
          <w:lang w:val="en-US" w:eastAsia="zh-CN"/>
        </w:rPr>
        <w:t xml:space="preserve"> 于 1972 年提出了基于广度优先搜索（</w:t>
      </w:r>
      <w:r>
        <w:rPr>
          <w:rFonts w:hint="default" w:ascii="Times New Roman" w:hAnsi="Times New Roman" w:eastAsia="宋体" w:cs="Times New Roman"/>
          <w:lang w:val="en-US" w:eastAsia="zh-CN"/>
        </w:rPr>
        <w:t>BFS</w:t>
      </w:r>
      <w:r>
        <w:rPr>
          <w:rFonts w:hint="eastAsia" w:ascii="宋体" w:hAnsi="宋体" w:eastAsia="宋体" w:cs="宋体"/>
          <w:lang w:val="en-US" w:eastAsia="zh-CN"/>
        </w:rPr>
        <w:t xml:space="preserve">）的改进算法，即 </w:t>
      </w:r>
      <w:r>
        <w:rPr>
          <w:rFonts w:hint="default" w:ascii="Times New Roman" w:hAnsi="Times New Roman" w:eastAsia="宋体" w:cs="Times New Roman"/>
          <w:lang w:val="en-US" w:eastAsia="zh-CN"/>
        </w:rPr>
        <w:t>Edmonds-Karp</w:t>
      </w:r>
      <w:r>
        <w:rPr>
          <w:rFonts w:hint="eastAsia" w:ascii="宋体" w:hAnsi="宋体" w:eastAsia="宋体" w:cs="宋体"/>
          <w:lang w:val="en-US" w:eastAsia="zh-CN"/>
        </w:rPr>
        <w:t xml:space="preserve"> 算法。该算法通过 </w:t>
      </w:r>
      <w:r>
        <w:rPr>
          <w:rFonts w:hint="default" w:ascii="Times New Roman" w:hAnsi="Times New Roman" w:eastAsia="宋体" w:cs="Times New Roman"/>
          <w:lang w:val="en-US" w:eastAsia="zh-CN"/>
        </w:rPr>
        <w:t xml:space="preserve">BFS </w:t>
      </w:r>
      <w:r>
        <w:rPr>
          <w:rFonts w:hint="eastAsia" w:ascii="宋体" w:hAnsi="宋体" w:eastAsia="宋体" w:cs="宋体"/>
          <w:lang w:val="en-US" w:eastAsia="zh-CN"/>
        </w:rPr>
        <w:t>保证每次找到的增广路径是边数最少的 “最短增广链”，使得算法的时间复杂度被严格限制在 O (</w:t>
      </w:r>
      <m:oMath>
        <m:r>
          <m:rPr>
            <m:sty m:val="p"/>
          </m:rPr>
          <w:rPr>
            <w:rFonts w:hint="eastAsia" w:ascii="Cambria Math" w:hAnsi="Cambria Math" w:eastAsia="宋体" w:cs="宋体"/>
            <w:kern w:val="2"/>
            <w:sz w:val="21"/>
            <w:szCs w:val="24"/>
            <w:lang w:val="en-US" w:eastAsia="zh-CN" w:bidi="ar-SA"/>
          </w:rPr>
          <m:t>VE²</m:t>
        </m:r>
      </m:oMath>
      <w:r>
        <w:rPr>
          <w:rFonts w:hint="eastAsia" w:ascii="宋体" w:hAnsi="宋体" w:eastAsia="宋体" w:cs="宋体"/>
          <w:lang w:val="en-US" w:eastAsia="zh-CN"/>
        </w:rPr>
        <w:t xml:space="preserve">)，仅与网络的节点数（V）和边数（E）相关，不再依赖于流量值，有效避免了 </w:t>
      </w:r>
      <w:r>
        <w:rPr>
          <w:rFonts w:hint="default" w:ascii="Times New Roman" w:hAnsi="Times New Roman" w:eastAsia="宋体" w:cs="Times New Roman"/>
          <w:lang w:val="en-US" w:eastAsia="zh-CN"/>
        </w:rPr>
        <w:t>Ford-Fulkerson</w:t>
      </w:r>
      <w:r>
        <w:rPr>
          <w:rFonts w:hint="eastAsia" w:ascii="宋体" w:hAnsi="宋体" w:eastAsia="宋体" w:cs="宋体"/>
          <w:lang w:val="en-US" w:eastAsia="zh-CN"/>
        </w:rPr>
        <w:t xml:space="preserve"> 算法在特殊场景下的性能退化问题，成为第一个具有多项式时间复杂度的最大流算法。</w:t>
      </w:r>
    </w:p>
    <w:p w14:paraId="05393B1B">
      <w:pPr>
        <w:bidi w:val="0"/>
        <w:ind w:firstLine="420" w:firstLineChars="200"/>
        <w:rPr>
          <w:rFonts w:hint="eastAsia" w:ascii="宋体" w:hAnsi="宋体" w:eastAsia="宋体" w:cs="宋体"/>
        </w:rPr>
      </w:pPr>
      <w:r>
        <w:rPr>
          <w:rFonts w:hint="eastAsia" w:ascii="宋体" w:hAnsi="宋体" w:eastAsia="宋体" w:cs="宋体"/>
          <w:lang w:val="en-US" w:eastAsia="zh-CN"/>
        </w:rPr>
        <w:t xml:space="preserve">在 </w:t>
      </w:r>
      <w:r>
        <w:rPr>
          <w:rFonts w:hint="default" w:ascii="Times New Roman" w:hAnsi="Times New Roman" w:eastAsia="宋体" w:cs="Times New Roman"/>
          <w:lang w:val="en-US" w:eastAsia="zh-CN"/>
        </w:rPr>
        <w:t>Edmonds-Karp</w:t>
      </w:r>
      <w:r>
        <w:rPr>
          <w:rFonts w:hint="eastAsia" w:ascii="宋体" w:hAnsi="宋体" w:eastAsia="宋体" w:cs="宋体"/>
          <w:lang w:val="en-US" w:eastAsia="zh-CN"/>
        </w:rPr>
        <w:t xml:space="preserve"> 算法的基础上，</w:t>
      </w:r>
      <w:r>
        <w:rPr>
          <w:rFonts w:hint="default" w:ascii="Times New Roman" w:hAnsi="Times New Roman" w:eastAsia="宋体" w:cs="Times New Roman"/>
          <w:lang w:val="en-US" w:eastAsia="zh-CN"/>
        </w:rPr>
        <w:t>Dinic</w:t>
      </w:r>
      <w:r>
        <w:rPr>
          <w:rFonts w:hint="eastAsia" w:ascii="宋体" w:hAnsi="宋体" w:eastAsia="宋体" w:cs="宋体"/>
          <w:lang w:val="en-US" w:eastAsia="zh-CN"/>
        </w:rPr>
        <w:t xml:space="preserve"> 于 1970 年提出了分层网络（</w:t>
      </w:r>
      <w:r>
        <w:rPr>
          <w:rFonts w:hint="default" w:ascii="Times New Roman" w:hAnsi="Times New Roman" w:eastAsia="宋体" w:cs="Times New Roman"/>
          <w:lang w:val="en-US" w:eastAsia="zh-CN"/>
        </w:rPr>
        <w:t>Level Graph</w:t>
      </w:r>
      <w:r>
        <w:rPr>
          <w:rFonts w:hint="eastAsia" w:ascii="宋体" w:hAnsi="宋体" w:eastAsia="宋体" w:cs="宋体"/>
          <w:lang w:val="en-US" w:eastAsia="zh-CN"/>
        </w:rPr>
        <w:t xml:space="preserve">）的概念，构建了 </w:t>
      </w:r>
      <w:r>
        <w:rPr>
          <w:rFonts w:hint="default" w:ascii="Times New Roman" w:hAnsi="Times New Roman" w:eastAsia="宋体" w:cs="Times New Roman"/>
          <w:lang w:val="en-US" w:eastAsia="zh-CN"/>
        </w:rPr>
        <w:t xml:space="preserve">Dinic </w:t>
      </w:r>
      <w:r>
        <w:rPr>
          <w:rFonts w:hint="eastAsia" w:ascii="宋体" w:hAnsi="宋体" w:eastAsia="宋体" w:cs="宋体"/>
          <w:lang w:val="en-US" w:eastAsia="zh-CN"/>
        </w:rPr>
        <w:t>算法。该算法首先通过 BFS 对残留网络进行分层，将节点按照与源点的最短距离划分为不同层次，随后在分层网络中通过深度优先搜索（</w:t>
      </w:r>
      <w:r>
        <w:rPr>
          <w:rFonts w:hint="default" w:ascii="Times New Roman" w:hAnsi="Times New Roman" w:eastAsia="宋体" w:cs="Times New Roman"/>
          <w:lang w:val="en-US" w:eastAsia="zh-CN"/>
        </w:rPr>
        <w:t>DFS</w:t>
      </w:r>
      <w:r>
        <w:rPr>
          <w:rFonts w:hint="eastAsia" w:ascii="宋体" w:hAnsi="宋体" w:eastAsia="宋体" w:cs="宋体"/>
          <w:lang w:val="en-US" w:eastAsia="zh-CN"/>
        </w:rPr>
        <w:t>）进行多路增广，仅允许流量在相邻层次的节点间流动，避免了无效的回流搜索。</w:t>
      </w:r>
      <w:r>
        <w:rPr>
          <w:rFonts w:hint="default" w:ascii="Times New Roman" w:hAnsi="Times New Roman" w:eastAsia="宋体" w:cs="Times New Roman"/>
          <w:lang w:val="en-US" w:eastAsia="zh-CN"/>
        </w:rPr>
        <w:t>Dinic</w:t>
      </w:r>
      <w:r>
        <w:rPr>
          <w:rFonts w:hint="eastAsia" w:ascii="宋体" w:hAnsi="宋体" w:eastAsia="宋体" w:cs="宋体"/>
          <w:lang w:val="en-US" w:eastAsia="zh-CN"/>
        </w:rPr>
        <w:t xml:space="preserve"> 算法的时间复杂度进一步降低至 O (</w:t>
      </w:r>
      <m:oMath>
        <m:r>
          <m:rPr>
            <m:sty m:val="p"/>
          </m:rPr>
          <w:rPr>
            <w:rFonts w:hint="eastAsia" w:ascii="Cambria Math" w:hAnsi="Cambria Math" w:eastAsia="宋体" w:cs="宋体"/>
            <w:kern w:val="2"/>
            <w:sz w:val="21"/>
            <w:szCs w:val="24"/>
            <w:lang w:val="en-US" w:eastAsia="zh-CN" w:bidi="ar-SA"/>
          </w:rPr>
          <m:t>V²E</m:t>
        </m:r>
      </m:oMath>
      <w:r>
        <w:rPr>
          <w:rFonts w:hint="eastAsia" w:ascii="宋体" w:hAnsi="宋体" w:eastAsia="宋体" w:cs="宋体"/>
          <w:lang w:val="en-US" w:eastAsia="zh-CN"/>
        </w:rPr>
        <w:t xml:space="preserve">)，在大多数实际场景中表现出远超 </w:t>
      </w:r>
      <w:r>
        <w:rPr>
          <w:rFonts w:hint="default" w:ascii="Times New Roman" w:hAnsi="Times New Roman" w:eastAsia="宋体" w:cs="Times New Roman"/>
          <w:lang w:val="en-US" w:eastAsia="zh-CN"/>
        </w:rPr>
        <w:t>Edmonds-Karp</w:t>
      </w:r>
      <w:r>
        <w:rPr>
          <w:rFonts w:hint="eastAsia" w:ascii="宋体" w:hAnsi="宋体" w:eastAsia="宋体" w:cs="宋体"/>
          <w:lang w:val="en-US" w:eastAsia="zh-CN"/>
        </w:rPr>
        <w:t xml:space="preserve"> 算法的效率，成为当时应用最广泛的最大流算法之一。</w:t>
      </w:r>
    </w:p>
    <w:p w14:paraId="248D5FF8">
      <w:pPr>
        <w:bidi w:val="0"/>
        <w:ind w:firstLine="420" w:firstLineChars="200"/>
        <w:rPr>
          <w:rFonts w:hint="eastAsia" w:ascii="宋体" w:hAnsi="宋体" w:eastAsia="宋体" w:cs="宋体"/>
        </w:rPr>
      </w:pPr>
      <w:r>
        <w:rPr>
          <w:rFonts w:hint="eastAsia" w:ascii="宋体" w:hAnsi="宋体" w:eastAsia="宋体" w:cs="宋体"/>
          <w:lang w:val="en-US" w:eastAsia="zh-CN"/>
        </w:rPr>
        <w:t xml:space="preserve">近年来，国内外学者围绕 </w:t>
      </w:r>
      <w:r>
        <w:rPr>
          <w:rFonts w:hint="default" w:ascii="Times New Roman" w:hAnsi="Times New Roman" w:eastAsia="宋体" w:cs="Times New Roman"/>
          <w:lang w:val="en-US" w:eastAsia="zh-CN"/>
        </w:rPr>
        <w:t>Dinic</w:t>
      </w:r>
      <w:r>
        <w:rPr>
          <w:rFonts w:hint="eastAsia" w:ascii="宋体" w:hAnsi="宋体" w:eastAsia="宋体" w:cs="宋体"/>
          <w:lang w:val="en-US" w:eastAsia="zh-CN"/>
        </w:rPr>
        <w:t xml:space="preserve"> 算法的进一步优化展开了大量研究。一方面，针对分层网络的构建策略进行改进，通过动态调整分层粒度、优化节点距离计算方式等手段，提升分层网络对复杂拓扑的适应性；另一方面，引入记忆化搜索、剪枝策略等技术，减少重复搜索和无效计算。其中，当前弧优化（</w:t>
      </w:r>
      <w:r>
        <w:rPr>
          <w:rFonts w:hint="default" w:ascii="Times New Roman" w:hAnsi="Times New Roman" w:eastAsia="宋体" w:cs="Times New Roman"/>
          <w:lang w:val="en-US" w:eastAsia="zh-CN"/>
        </w:rPr>
        <w:t>Current Arc Optimization</w:t>
      </w:r>
      <w:r>
        <w:rPr>
          <w:rFonts w:hint="eastAsia" w:ascii="宋体" w:hAnsi="宋体" w:eastAsia="宋体" w:cs="宋体"/>
          <w:lang w:val="en-US" w:eastAsia="zh-CN"/>
        </w:rPr>
        <w:t>）作为一种关键的剪枝技术，通过记录每个节点当前处理到的边，避免每次搜索时都从第一条边开始遍历，显著减少了对饱和边或无效边的重复访问，极大地提升了算法在稠密图中的运行效率。此外，部分研究还探索了将</w:t>
      </w:r>
      <w:r>
        <w:rPr>
          <w:rFonts w:hint="default" w:ascii="Times New Roman" w:hAnsi="Times New Roman" w:eastAsia="宋体" w:cs="Times New Roman"/>
          <w:lang w:val="en-US" w:eastAsia="zh-CN"/>
        </w:rPr>
        <w:t xml:space="preserve"> Dinic</w:t>
      </w:r>
      <w:r>
        <w:rPr>
          <w:rFonts w:hint="eastAsia" w:ascii="宋体" w:hAnsi="宋体" w:eastAsia="宋体" w:cs="宋体"/>
          <w:lang w:val="en-US" w:eastAsia="zh-CN"/>
        </w:rPr>
        <w:t xml:space="preserve"> 算法与预流推进算法相结合的混合策略，试图进一步降低算法的理论复杂度，以适应超大规模网络的计算需求。</w:t>
      </w:r>
    </w:p>
    <w:p w14:paraId="3C9E2F98">
      <w:pPr>
        <w:pStyle w:val="5"/>
        <w:keepNext w:val="0"/>
        <w:keepLines w:val="0"/>
        <w:pageBreakBefore w:val="0"/>
        <w:widowControl/>
        <w:suppressLineNumbers w:val="0"/>
        <w:kinsoku/>
        <w:wordWrap/>
        <w:overflowPunct/>
        <w:topLinePunct w:val="0"/>
        <w:autoSpaceDE/>
        <w:autoSpaceDN/>
        <w:bidi w:val="0"/>
        <w:adjustRightInd/>
        <w:snapToGrid/>
        <w:spacing w:before="100" w:beforeAutospacing="1" w:line="9" w:lineRule="atLeast"/>
        <w:textAlignment w:val="auto"/>
        <w:rPr>
          <w:sz w:val="21"/>
          <w:szCs w:val="21"/>
        </w:rPr>
      </w:pPr>
      <w:r>
        <w:rPr>
          <w:rFonts w:hint="default" w:ascii="Times New Roman" w:hAnsi="Times New Roman" w:eastAsia="sans-serif" w:cs="Times New Roman"/>
          <w:sz w:val="21"/>
          <w:szCs w:val="21"/>
        </w:rPr>
        <w:t>1.3</w:t>
      </w:r>
      <w:r>
        <w:rPr>
          <w:rFonts w:hint="default" w:ascii="sans-serif" w:hAnsi="sans-serif" w:eastAsia="sans-serif" w:cs="sans-serif"/>
        </w:rPr>
        <w:t xml:space="preserve"> </w:t>
      </w:r>
      <w:r>
        <w:rPr>
          <w:rFonts w:hint="eastAsia" w:ascii="宋体" w:hAnsi="宋体" w:eastAsia="宋体" w:cs="宋体"/>
          <w:sz w:val="21"/>
          <w:szCs w:val="21"/>
        </w:rPr>
        <w:t>本文的研究目标</w:t>
      </w:r>
    </w:p>
    <w:p w14:paraId="3447E0F0">
      <w:pPr>
        <w:bidi w:val="0"/>
        <w:ind w:firstLine="420" w:firstLineChars="200"/>
        <w:rPr>
          <w:rFonts w:hint="default"/>
        </w:rPr>
      </w:pPr>
      <w:r>
        <w:rPr>
          <w:rFonts w:hint="default"/>
          <w:lang w:val="en-US" w:eastAsia="zh-CN"/>
        </w:rPr>
        <w:t>本文旨在通过系统性的代码迭代与实验验证，深入分析网络最大流算法的演进规律，重点验证分层图与当前弧优化技术对算法效率的提升作用，最终实现一种高效、稳定的大规模网络流计算方案。具体目标包括：</w:t>
      </w:r>
    </w:p>
    <w:p w14:paraId="28C4FFC8">
      <w:pPr>
        <w:bidi w:val="0"/>
        <w:ind w:firstLine="420" w:firstLineChars="200"/>
      </w:pPr>
      <w:r>
        <w:rPr>
          <w:rFonts w:hint="default"/>
        </w:rPr>
        <w:t>实现三种具有代表性的最大流算法，构建完整的算法演进体系，为后续的性能对比提供基准；</w:t>
      </w:r>
    </w:p>
    <w:p w14:paraId="31FB0BA7">
      <w:pPr>
        <w:bidi w:val="0"/>
        <w:ind w:firstLine="420" w:firstLineChars="200"/>
      </w:pPr>
      <w:r>
        <w:rPr>
          <w:rFonts w:hint="default"/>
        </w:rPr>
        <w:t>设计多维度、多规模的测试数据集，全面评估不同算法在稀疏图、稠密图以及特殊构造网络中的性能表现；</w:t>
      </w:r>
    </w:p>
    <w:p w14:paraId="5A63C9C2">
      <w:pPr>
        <w:bidi w:val="0"/>
        <w:ind w:firstLine="420" w:firstLineChars="200"/>
      </w:pPr>
      <w:r>
        <w:rPr>
          <w:rFonts w:hint="default"/>
        </w:rPr>
        <w:t>深入分析各算法的时间复杂度、增广路径搜索效率等关键指标，揭示搜索策略与图结构优化对算法性能的影响机制；</w:t>
      </w:r>
    </w:p>
    <w:p w14:paraId="37371DAD">
      <w:pPr>
        <w:bidi w:val="0"/>
        <w:ind w:firstLine="420" w:firstLineChars="200"/>
      </w:pPr>
      <w:r>
        <w:rPr>
          <w:rFonts w:hint="default"/>
        </w:rPr>
        <w:t>验证基于分层图与当前弧优化的 Dinic 算法在大规模网络中的优越性，为实际工程应用提供技术参考。</w:t>
      </w:r>
    </w:p>
    <w:p w14:paraId="48973E27">
      <w:pPr>
        <w:pStyle w:val="5"/>
        <w:keepNext w:val="0"/>
        <w:keepLines w:val="0"/>
        <w:pageBreakBefore w:val="0"/>
        <w:widowControl/>
        <w:suppressLineNumbers w:val="0"/>
        <w:kinsoku/>
        <w:wordWrap/>
        <w:overflowPunct/>
        <w:topLinePunct w:val="0"/>
        <w:autoSpaceDE/>
        <w:autoSpaceDN/>
        <w:bidi w:val="0"/>
        <w:adjustRightInd/>
        <w:snapToGrid/>
        <w:spacing w:before="100" w:beforeAutospacing="1" w:line="9" w:lineRule="atLeast"/>
        <w:textAlignment w:val="auto"/>
        <w:rPr>
          <w:rFonts w:hint="eastAsia" w:eastAsia="宋体"/>
          <w:sz w:val="21"/>
          <w:szCs w:val="21"/>
          <w:lang w:val="en-US" w:eastAsia="zh-CN"/>
        </w:rPr>
      </w:pPr>
      <w:r>
        <w:rPr>
          <w:rFonts w:hint="default" w:ascii="Times New Roman" w:hAnsi="Times New Roman" w:eastAsia="sans-serif" w:cs="Times New Roman"/>
          <w:sz w:val="21"/>
          <w:szCs w:val="21"/>
        </w:rPr>
        <w:t>1.</w:t>
      </w:r>
      <w:r>
        <w:rPr>
          <w:rFonts w:hint="eastAsia" w:ascii="Times New Roman" w:hAnsi="Times New Roman" w:cs="Times New Roman"/>
          <w:sz w:val="21"/>
          <w:szCs w:val="21"/>
          <w:lang w:val="en-US" w:eastAsia="zh-CN"/>
        </w:rPr>
        <w:t>4</w:t>
      </w:r>
      <w:r>
        <w:rPr>
          <w:rFonts w:hint="default" w:ascii="sans-serif" w:hAnsi="sans-serif" w:eastAsia="sans-serif" w:cs="sans-serif"/>
        </w:rPr>
        <w:t xml:space="preserve"> </w:t>
      </w:r>
      <w:r>
        <w:rPr>
          <w:rFonts w:hint="eastAsia" w:ascii="宋体" w:hAnsi="宋体" w:eastAsia="宋体" w:cs="宋体"/>
          <w:sz w:val="21"/>
          <w:szCs w:val="21"/>
        </w:rPr>
        <w:t>本文的</w:t>
      </w:r>
      <w:r>
        <w:rPr>
          <w:rFonts w:hint="eastAsia" w:cs="宋体"/>
          <w:sz w:val="21"/>
          <w:szCs w:val="21"/>
          <w:lang w:val="en-US" w:eastAsia="zh-CN"/>
        </w:rPr>
        <w:t>主要工作</w:t>
      </w:r>
    </w:p>
    <w:p w14:paraId="62D5CAEE">
      <w:pPr>
        <w:bidi w:val="0"/>
        <w:ind w:firstLine="420" w:firstLineChars="200"/>
        <w:rPr>
          <w:rFonts w:hint="default"/>
        </w:rPr>
      </w:pPr>
      <w:r>
        <w:rPr>
          <w:rFonts w:hint="default"/>
          <w:lang w:val="en-US" w:eastAsia="zh-CN"/>
        </w:rPr>
        <w:t>为实现上述研究目标，本文完成的主要工作如下：</w:t>
      </w:r>
    </w:p>
    <w:p w14:paraId="20689892">
      <w:pPr>
        <w:bidi w:val="0"/>
        <w:ind w:firstLine="420" w:firstLineChars="200"/>
      </w:pPr>
      <w:r>
        <w:rPr>
          <w:rFonts w:hint="default"/>
        </w:rPr>
        <w:t>系统梳理网络最大流的核心理论基础，包括流网络的数学模型、残留网络与增广路径的定义、最大流的判定条件等，为算法实现提供坚实的理论支撑；</w:t>
      </w:r>
    </w:p>
    <w:p w14:paraId="1E7E07F4">
      <w:pPr>
        <w:bidi w:val="0"/>
        <w:ind w:firstLine="420" w:firstLineChars="200"/>
      </w:pPr>
      <w:r>
        <w:rPr>
          <w:rFonts w:hint="default"/>
        </w:rPr>
        <w:t>进行三次代码迭代优化，逐步实现从基础到高效的三种最大流算法：</w:t>
      </w:r>
    </w:p>
    <w:p w14:paraId="05BE0826">
      <w:pPr>
        <w:bidi w:val="0"/>
        <w:ind w:firstLine="840" w:firstLineChars="400"/>
      </w:pPr>
      <w:r>
        <w:rPr>
          <w:rFonts w:hint="default"/>
        </w:rPr>
        <w:t>迭代一：实现基于 DFS 的 Ford-Fulkerson 标号算法，作为性能对比的基准算法；</w:t>
      </w:r>
    </w:p>
    <w:p w14:paraId="15716FCF">
      <w:pPr>
        <w:bidi w:val="0"/>
        <w:ind w:firstLine="840" w:firstLineChars="400"/>
      </w:pPr>
      <w:r>
        <w:rPr>
          <w:rFonts w:hint="default"/>
        </w:rPr>
        <w:t>迭代二：引入 BFS 搜索策略，实现 Edmonds-Karp 算法（最短增广链算法），优化增广路径的选择方式；</w:t>
      </w:r>
    </w:p>
    <w:p w14:paraId="4DD19A9F">
      <w:pPr>
        <w:bidi w:val="0"/>
        <w:ind w:firstLine="840" w:firstLineChars="400"/>
      </w:pPr>
      <w:r>
        <w:rPr>
          <w:rFonts w:hint="default"/>
        </w:rPr>
        <w:t>迭代三：融合分层图构建与当前弧优化技术，实现高效的 Dinic 算法，优化搜索空间与计算效率；</w:t>
      </w:r>
    </w:p>
    <w:p w14:paraId="66215905">
      <w:pPr>
        <w:bidi w:val="0"/>
        <w:ind w:firstLine="420" w:firstLineChars="200"/>
      </w:pPr>
      <w:r>
        <w:rPr>
          <w:rFonts w:hint="default"/>
        </w:rPr>
        <w:t>设计多组测试数据集，包括小规模稀疏图、中等规模稠密图、大规模复杂图以及特殊构造的 “振荡” 图，全面覆盖不同应用场景；</w:t>
      </w:r>
    </w:p>
    <w:p w14:paraId="35F20ED9">
      <w:pPr>
        <w:bidi w:val="0"/>
        <w:ind w:firstLine="420" w:firstLineChars="200"/>
      </w:pPr>
      <w:r>
        <w:rPr>
          <w:rFonts w:hint="default"/>
        </w:rPr>
        <w:t>搭建统一的实验平台，在相同的硬件与软件环境下，对三种算法进行性能测试，记录运行时间、增广次数、路径搜索效率等关键指标；</w:t>
      </w:r>
    </w:p>
    <w:p w14:paraId="4AB0BF96">
      <w:pPr>
        <w:bidi w:val="0"/>
        <w:ind w:firstLine="420" w:firstLineChars="200"/>
      </w:pPr>
      <w:r>
        <w:rPr>
          <w:rFonts w:hint="default"/>
        </w:rPr>
        <w:t>对实验结果进行深入分析，从时间复杂度、搜索策略有效性、抗干扰能力等多个角度，对比三种算法的优劣，验证分层图与当前弧优化技术的实际效果，并总结算法的适用场景。</w:t>
      </w:r>
    </w:p>
    <w:p w14:paraId="3DE14022">
      <w:pPr>
        <w:snapToGrid w:val="0"/>
        <w:spacing w:before="156" w:beforeLines="50" w:after="156" w:afterLines="50"/>
        <w:rPr>
          <w:b/>
          <w:bCs/>
          <w:sz w:val="28"/>
        </w:rPr>
      </w:pPr>
      <w:r>
        <w:rPr>
          <w:rFonts w:hint="eastAsia"/>
          <w:b/>
          <w:bCs/>
          <w:sz w:val="28"/>
        </w:rPr>
        <w:t>2</w:t>
      </w:r>
      <w:r>
        <w:rPr>
          <w:rFonts w:hint="eastAsia"/>
          <w:b/>
          <w:bCs/>
          <w:sz w:val="28"/>
        </w:rPr>
        <w:tab/>
      </w:r>
      <w:r>
        <w:rPr>
          <w:rFonts w:ascii="宋体" w:hAnsi="宋体" w:eastAsia="宋体" w:cs="宋体"/>
          <w:b/>
          <w:bCs/>
          <w:sz w:val="28"/>
          <w:szCs w:val="28"/>
        </w:rPr>
        <w:t>算法基础与理论模型</w:t>
      </w:r>
    </w:p>
    <w:p w14:paraId="45BD8F11">
      <w:pPr>
        <w:pStyle w:val="5"/>
        <w:keepNext w:val="0"/>
        <w:keepLines w:val="0"/>
        <w:pageBreakBefore w:val="0"/>
        <w:widowControl/>
        <w:suppressLineNumbers w:val="0"/>
        <w:kinsoku/>
        <w:wordWrap/>
        <w:overflowPunct/>
        <w:topLinePunct w:val="0"/>
        <w:autoSpaceDE/>
        <w:autoSpaceDN/>
        <w:bidi w:val="0"/>
        <w:adjustRightInd/>
        <w:snapToGrid/>
        <w:spacing w:before="100" w:beforeAutospacing="1" w:line="9" w:lineRule="atLeast"/>
        <w:textAlignment w:val="auto"/>
        <w:rPr>
          <w:rFonts w:hint="default" w:ascii="sans-serif" w:hAnsi="sans-serif" w:eastAsia="宋体" w:cs="sans-serif"/>
          <w:lang w:val="en-US" w:eastAsia="zh-CN"/>
        </w:rPr>
      </w:pPr>
      <w:r>
        <w:rPr>
          <w:rFonts w:hint="default" w:ascii="Times New Roman" w:hAnsi="Times New Roman" w:eastAsia="sans-serif" w:cs="Times New Roman"/>
          <w:sz w:val="21"/>
          <w:szCs w:val="21"/>
        </w:rPr>
        <w:t>2.1</w:t>
      </w:r>
      <w:r>
        <w:rPr>
          <w:rFonts w:hint="default" w:ascii="sans-serif" w:hAnsi="sans-serif" w:eastAsia="sans-serif" w:cs="sans-serif"/>
        </w:rPr>
        <w:t xml:space="preserve"> </w:t>
      </w:r>
      <w:r>
        <w:rPr>
          <w:rFonts w:hint="eastAsia" w:ascii="宋体" w:hAnsi="宋体" w:eastAsia="宋体" w:cs="宋体"/>
          <w:sz w:val="21"/>
          <w:szCs w:val="21"/>
        </w:rPr>
        <w:t>流</w:t>
      </w:r>
      <w:r>
        <w:rPr>
          <w:rFonts w:hint="eastAsia" w:cs="宋体"/>
          <w:sz w:val="21"/>
          <w:szCs w:val="21"/>
          <w:lang w:val="en-US" w:eastAsia="zh-CN"/>
        </w:rPr>
        <w:t>网络的定义</w:t>
      </w:r>
    </w:p>
    <w:p w14:paraId="370C8EAD">
      <w:pPr>
        <w:bidi w:val="0"/>
        <w:ind w:firstLine="420" w:firstLineChars="200"/>
      </w:pPr>
      <w:r>
        <w:rPr>
          <w:rFonts w:hint="default"/>
          <w:lang w:val="en-US" w:eastAsia="zh-CN"/>
        </w:rPr>
        <w:t xml:space="preserve">一个标准的流网络可以表示为一个有向图 </w:t>
      </w:r>
      <m:oMath>
        <m:r>
          <m:rPr>
            <m:sty m:val="p"/>
          </m:rPr>
          <w:rPr>
            <w:rFonts w:hint="default" w:ascii="Cambria Math" w:hAnsi="Cambria Math" w:cs="Times New Roman"/>
            <w:kern w:val="2"/>
            <w:sz w:val="21"/>
            <w:szCs w:val="24"/>
            <w:lang w:val="en-US" w:eastAsia="zh-CN" w:bidi="ar-SA"/>
          </w:rPr>
          <m:t>G=(V, E, C)</m:t>
        </m:r>
      </m:oMath>
      <w:r>
        <w:rPr>
          <w:rFonts w:hint="default"/>
          <w:lang w:val="en-US" w:eastAsia="zh-CN"/>
        </w:rPr>
        <w:t>，其中各组件的定义如下：</w:t>
      </w:r>
    </w:p>
    <w:p w14:paraId="19E5BEE4">
      <w:pPr>
        <w:bidi w:val="0"/>
        <w:ind w:firstLine="420" w:firstLineChars="200"/>
      </w:pPr>
      <w:r>
        <w:rPr>
          <w:rFonts w:hint="default"/>
        </w:rPr>
        <w:t>V：节点集合，代表网络中的顶点（如物流网络中的仓库、计算机网络中的路由器等）；</w:t>
      </w:r>
    </w:p>
    <w:p w14:paraId="054D7FAB">
      <w:pPr>
        <w:bidi w:val="0"/>
        <w:ind w:firstLine="420" w:firstLineChars="200"/>
      </w:pPr>
      <w:r>
        <w:rPr>
          <w:rFonts w:hint="default"/>
        </w:rPr>
        <w:t xml:space="preserve">E：有向边集合，代表节点间的连接关系（如运输路线、通信链路等），每条边 </w:t>
      </w:r>
      <m:oMath>
        <m:r>
          <m:rPr>
            <m:sty m:val="p"/>
          </m:rPr>
          <w:rPr>
            <w:rFonts w:hint="default" w:ascii="Cambria Math" w:hAnsi="Cambria Math" w:cs="Times New Roman"/>
            <w:kern w:val="2"/>
            <w:sz w:val="21"/>
            <w:szCs w:val="24"/>
            <w:lang w:val="en-US" w:bidi="ar-SA"/>
          </w:rPr>
          <m:t>(u, v)∈E</m:t>
        </m:r>
      </m:oMath>
      <w:r>
        <w:rPr>
          <w:rFonts w:hint="default"/>
        </w:rPr>
        <w:t xml:space="preserve"> 表示从节点 u 指向节点 v 的有向连接；</w:t>
      </w:r>
    </w:p>
    <w:p w14:paraId="434D833B">
      <w:pPr>
        <w:bidi w:val="0"/>
        <w:ind w:firstLine="420" w:firstLineChars="200"/>
      </w:pPr>
      <w:r>
        <w:rPr>
          <w:rFonts w:hint="default"/>
        </w:rPr>
        <w:t>C：容量函数，</w:t>
      </w:r>
      <m:oMath>
        <m:r>
          <m:rPr>
            <m:sty m:val="p"/>
          </m:rPr>
          <w:rPr>
            <w:rFonts w:hint="default" w:ascii="Cambria Math" w:hAnsi="Cambria Math" w:cs="Times New Roman"/>
            <w:kern w:val="2"/>
            <w:sz w:val="21"/>
            <w:szCs w:val="24"/>
            <w:lang w:val="en-US" w:bidi="ar-SA"/>
          </w:rPr>
          <m:t>c (u, v)</m:t>
        </m:r>
      </m:oMath>
      <w:r>
        <w:rPr>
          <w:rFonts w:hint="default"/>
        </w:rPr>
        <w:t xml:space="preserve"> 表示边 </w:t>
      </w:r>
      <m:oMath>
        <m:r>
          <m:rPr>
            <m:sty m:val="p"/>
          </m:rPr>
          <w:rPr>
            <w:rFonts w:hint="default" w:ascii="Cambria Math" w:hAnsi="Cambria Math" w:cs="Times New Roman"/>
            <w:kern w:val="2"/>
            <w:sz w:val="21"/>
            <w:szCs w:val="24"/>
            <w:lang w:val="en-US" w:bidi="ar-SA"/>
          </w:rPr>
          <m:t>(u, v)</m:t>
        </m:r>
      </m:oMath>
      <w:r>
        <w:rPr>
          <w:rFonts w:hint="default"/>
        </w:rPr>
        <w:t xml:space="preserve"> 的最大传输容量，即单位时间内能够通过该边的最大流量，满足 </w:t>
      </w:r>
      <m:oMath>
        <m:r>
          <m:rPr>
            <m:sty m:val="p"/>
          </m:rPr>
          <w:rPr>
            <w:rFonts w:hint="default" w:ascii="Cambria Math" w:hAnsi="Cambria Math" w:cs="Times New Roman"/>
            <w:kern w:val="2"/>
            <w:sz w:val="21"/>
            <w:szCs w:val="24"/>
            <w:lang w:val="en-US" w:bidi="ar-SA"/>
          </w:rPr>
          <m:t>c (u, v)≥0</m:t>
        </m:r>
      </m:oMath>
      <w:r>
        <w:rPr>
          <w:rFonts w:hint="default"/>
        </w:rPr>
        <w:t xml:space="preserve">。若 </w:t>
      </w:r>
      <m:oMath>
        <m:r>
          <m:rPr>
            <m:sty m:val="p"/>
          </m:rPr>
          <w:rPr>
            <w:rFonts w:hint="default" w:ascii="Cambria Math" w:hAnsi="Cambria Math" w:cs="Times New Roman"/>
            <w:kern w:val="2"/>
            <w:sz w:val="21"/>
            <w:szCs w:val="24"/>
            <w:lang w:val="en-US" w:bidi="ar-SA"/>
          </w:rPr>
          <m:t>(u, v)∉E</m:t>
        </m:r>
      </m:oMath>
      <w:r>
        <w:rPr>
          <w:rFonts w:hint="default"/>
        </w:rPr>
        <w:t>，则默认</w:t>
      </w:r>
      <m:oMath>
        <m:r>
          <m:rPr>
            <m:sty m:val="p"/>
          </m:rPr>
          <w:rPr>
            <w:rFonts w:hint="default" w:ascii="Cambria Math" w:hAnsi="Cambria Math" w:cs="Times New Roman"/>
            <w:kern w:val="2"/>
            <w:sz w:val="21"/>
            <w:szCs w:val="24"/>
            <w:lang w:val="en-US" w:bidi="ar-SA"/>
          </w:rPr>
          <m:t xml:space="preserve"> c (u, v)=0</m:t>
        </m:r>
      </m:oMath>
      <w:r>
        <w:rPr>
          <w:rFonts w:hint="default"/>
        </w:rPr>
        <w:t>。</w:t>
      </w:r>
    </w:p>
    <w:p w14:paraId="773270BF">
      <w:pPr>
        <w:bidi w:val="0"/>
        <w:ind w:firstLine="420" w:firstLineChars="200"/>
        <w:rPr>
          <w:rFonts w:hint="default"/>
        </w:rPr>
      </w:pPr>
      <w:r>
        <w:rPr>
          <w:rFonts w:hint="default"/>
          <w:lang w:val="en-US" w:eastAsia="zh-CN"/>
        </w:rPr>
        <w:t>在流网络中，通常存在两个特殊节点：</w:t>
      </w:r>
    </w:p>
    <w:p w14:paraId="720F0E62">
      <w:pPr>
        <w:bidi w:val="0"/>
        <w:ind w:firstLine="420" w:firstLineChars="200"/>
      </w:pPr>
      <w:r>
        <w:rPr>
          <w:rFonts w:hint="default"/>
        </w:rPr>
        <w:t>源点 s：流量的起点，没有入边（或入边流量为 0），是网络中流量的唯一产生源；</w:t>
      </w:r>
    </w:p>
    <w:p w14:paraId="26A77862">
      <w:pPr>
        <w:bidi w:val="0"/>
        <w:ind w:firstLine="420" w:firstLineChars="200"/>
        <w:rPr>
          <w:rFonts w:hint="default"/>
        </w:rPr>
      </w:pPr>
      <w:r>
        <w:rPr>
          <w:rFonts w:hint="default"/>
        </w:rPr>
        <w:t>汇点 t：流量的终点，没有出边（或出边流量为 0），是网络中流量的唯一接收点。</w:t>
      </w:r>
    </w:p>
    <w:p w14:paraId="4CAFD5A3">
      <w:pPr>
        <w:pStyle w:val="5"/>
        <w:keepNext w:val="0"/>
        <w:keepLines w:val="0"/>
        <w:pageBreakBefore w:val="0"/>
        <w:widowControl/>
        <w:suppressLineNumbers w:val="0"/>
        <w:kinsoku/>
        <w:wordWrap/>
        <w:overflowPunct/>
        <w:topLinePunct w:val="0"/>
        <w:autoSpaceDE/>
        <w:autoSpaceDN/>
        <w:bidi w:val="0"/>
        <w:adjustRightInd/>
        <w:snapToGrid/>
        <w:spacing w:before="100" w:beforeAutospacing="1" w:line="9" w:lineRule="atLeast"/>
        <w:textAlignment w:val="auto"/>
        <w:rPr>
          <w:rFonts w:hint="default" w:ascii="sans-serif" w:hAnsi="sans-serif" w:eastAsia="宋体" w:cs="sans-serif"/>
          <w:lang w:val="en-US" w:eastAsia="zh-CN"/>
        </w:rPr>
      </w:pPr>
      <w:r>
        <w:rPr>
          <w:rFonts w:hint="default" w:ascii="Times New Roman" w:hAnsi="Times New Roman" w:eastAsia="sans-serif" w:cs="Times New Roman"/>
          <w:sz w:val="21"/>
          <w:szCs w:val="21"/>
        </w:rPr>
        <w:t>2.2</w:t>
      </w:r>
      <w:r>
        <w:rPr>
          <w:rFonts w:hint="default" w:ascii="sans-serif" w:hAnsi="sans-serif" w:eastAsia="sans-serif" w:cs="sans-serif"/>
        </w:rPr>
        <w:t xml:space="preserve"> </w:t>
      </w:r>
      <w:r>
        <w:rPr>
          <w:rFonts w:hint="eastAsia" w:cs="宋体"/>
          <w:sz w:val="21"/>
          <w:szCs w:val="21"/>
          <w:lang w:val="en-US" w:eastAsia="zh-CN"/>
        </w:rPr>
        <w:t>流的定义与约束条件</w:t>
      </w:r>
    </w:p>
    <w:p w14:paraId="6D26204B">
      <w:pPr>
        <w:bidi w:val="0"/>
        <w:ind w:firstLine="420" w:firstLineChars="200"/>
      </w:pPr>
      <w:r>
        <w:rPr>
          <w:rFonts w:hint="default"/>
          <w:lang w:val="en-US" w:eastAsia="zh-CN"/>
        </w:rPr>
        <w:t>网络中的流 f 是一个定义在边集合 E 上的函数，</w:t>
      </w:r>
      <m:oMath>
        <m:r>
          <m:rPr>
            <m:sty m:val="p"/>
          </m:rPr>
          <w:rPr>
            <w:rFonts w:hint="default" w:ascii="Cambria Math" w:hAnsi="Cambria Math" w:cs="Times New Roman"/>
            <w:kern w:val="2"/>
            <w:sz w:val="21"/>
            <w:szCs w:val="24"/>
            <w:lang w:val="en-US" w:eastAsia="zh-CN" w:bidi="ar-SA"/>
          </w:rPr>
          <m:t>f (u, v)</m:t>
        </m:r>
      </m:oMath>
      <w:r>
        <w:rPr>
          <w:rFonts w:hint="default"/>
          <w:lang w:val="en-US" w:eastAsia="zh-CN"/>
        </w:rPr>
        <w:t xml:space="preserve"> 表示通过边 </w:t>
      </w:r>
      <m:oMath>
        <m:r>
          <m:rPr>
            <m:sty m:val="p"/>
          </m:rPr>
          <w:rPr>
            <w:rFonts w:hint="default" w:ascii="Cambria Math" w:hAnsi="Cambria Math" w:cs="Times New Roman"/>
            <w:kern w:val="2"/>
            <w:sz w:val="21"/>
            <w:szCs w:val="24"/>
            <w:lang w:val="en-US" w:eastAsia="zh-CN" w:bidi="ar-SA"/>
          </w:rPr>
          <m:t>(u, v)</m:t>
        </m:r>
      </m:oMath>
      <w:r>
        <w:rPr>
          <w:rFonts w:hint="default"/>
          <w:lang w:val="en-US" w:eastAsia="zh-CN"/>
        </w:rPr>
        <w:t xml:space="preserve"> 的实际流量，满足以下两个核心约束条件：</w:t>
      </w:r>
    </w:p>
    <w:p w14:paraId="3E6F6BE2">
      <w:pPr>
        <w:bidi w:val="0"/>
        <w:ind w:firstLine="420" w:firstLineChars="200"/>
      </w:pPr>
      <w:r>
        <w:rPr>
          <w:rFonts w:hint="default"/>
        </w:rPr>
        <w:t xml:space="preserve">容量限制：对于任意边 </w:t>
      </w:r>
      <m:oMath>
        <m:r>
          <m:rPr>
            <m:sty m:val="p"/>
          </m:rPr>
          <w:rPr>
            <w:rFonts w:hint="default" w:ascii="Cambria Math" w:hAnsi="Cambria Math" w:cs="Times New Roman"/>
            <w:kern w:val="2"/>
            <w:sz w:val="21"/>
            <w:szCs w:val="24"/>
            <w:lang w:val="en-US" w:bidi="ar-SA"/>
          </w:rPr>
          <m:t>(u, v)∈E</m:t>
        </m:r>
      </m:oMath>
      <w:r>
        <w:rPr>
          <w:rFonts w:hint="default"/>
        </w:rPr>
        <w:t>，有</w:t>
      </w:r>
      <m:oMath>
        <m:r>
          <m:rPr>
            <m:sty m:val="p"/>
          </m:rPr>
          <w:rPr>
            <w:rFonts w:hint="default" w:ascii="Cambria Math" w:hAnsi="Cambria Math" w:cs="Times New Roman"/>
            <w:kern w:val="2"/>
            <w:sz w:val="21"/>
            <w:szCs w:val="24"/>
            <w:lang w:val="en-US" w:bidi="ar-SA"/>
          </w:rPr>
          <m:t xml:space="preserve"> 0≤f (u, v)≤c (u, v)</m:t>
        </m:r>
      </m:oMath>
      <w:r>
        <w:rPr>
          <w:rFonts w:hint="default"/>
        </w:rPr>
        <w:t>，即通过边的实际流量不能超过其最大容量；</w:t>
      </w:r>
    </w:p>
    <w:p w14:paraId="47F7CFA9">
      <w:pPr>
        <w:bidi w:val="0"/>
        <w:ind w:firstLine="420" w:firstLineChars="200"/>
      </w:pPr>
      <w:r>
        <w:rPr>
          <w:rFonts w:hint="default"/>
        </w:rPr>
        <w:t xml:space="preserve">流量守恒：对于任意非源点、非汇点的中间节点 </w:t>
      </w:r>
      <m:oMath>
        <m:r>
          <m:rPr>
            <m:sty m:val="p"/>
          </m:rPr>
          <w:rPr>
            <w:rFonts w:hint="default" w:ascii="Cambria Math" w:hAnsi="Cambria Math" w:cs="Times New Roman"/>
            <w:kern w:val="2"/>
            <w:sz w:val="21"/>
            <w:szCs w:val="24"/>
            <w:lang w:val="en-US" w:bidi="ar-SA"/>
          </w:rPr>
          <m:t>u∈V {s, t}</m:t>
        </m:r>
      </m:oMath>
      <w:r>
        <w:rPr>
          <w:rFonts w:hint="default"/>
        </w:rPr>
        <w:t>，有</w:t>
      </w:r>
      <m:oMath>
        <m:nary>
          <m:naryPr>
            <m:chr m:val="∑"/>
            <m:limLoc m:val="undOvr"/>
            <m:supHide m:val="1"/>
            <m:ctrlPr>
              <w:rPr>
                <w:rFonts w:ascii="Cambria Math" w:hAnsi="Cambria Math"/>
                <w:i/>
              </w:rPr>
            </m:ctrlPr>
          </m:naryPr>
          <m:sub>
            <m:r>
              <m:rPr/>
              <w:rPr>
                <w:rFonts w:hint="default" w:ascii="Cambria Math" w:hAnsi="Cambria Math"/>
                <w:lang w:val="en-US" w:eastAsia="zh-CN"/>
              </w:rPr>
              <m:t>v</m:t>
            </m:r>
            <m:r>
              <m:rPr/>
              <w:rPr>
                <w:rFonts w:ascii="Cambria Math" w:hAnsi="Cambria Math"/>
                <w:lang w:val="en-US"/>
              </w:rPr>
              <m:t>∈</m:t>
            </m:r>
            <m:r>
              <m:rPr/>
              <w:rPr>
                <w:rFonts w:hint="default" w:ascii="Cambria Math" w:hAnsi="Cambria Math"/>
                <w:lang w:val="en-US" w:eastAsia="zh-CN"/>
              </w:rPr>
              <m:t>V</m:t>
            </m:r>
            <m:ctrlPr>
              <w:rPr>
                <w:rFonts w:ascii="Cambria Math" w:hAnsi="Cambria Math"/>
                <w:i/>
              </w:rPr>
            </m:ctrlPr>
          </m:sub>
          <m:sup>
            <m:ctrlPr>
              <w:rPr>
                <w:rFonts w:ascii="Cambria Math" w:hAnsi="Cambria Math"/>
                <w:i/>
              </w:rPr>
            </m:ctrlPr>
          </m:sup>
          <m:e>
            <m:r>
              <m:rPr/>
              <w:rPr>
                <w:rFonts w:hint="default" w:ascii="Cambria Math" w:hAnsi="Cambria Math"/>
                <w:lang w:val="en-US" w:eastAsia="zh-CN"/>
              </w:rPr>
              <m:t>f(v,u)=</m:t>
            </m:r>
            <m:nary>
              <m:naryPr>
                <m:chr m:val="∑"/>
                <m:limLoc m:val="undOvr"/>
                <m:supHide m:val="1"/>
                <m:ctrlPr>
                  <w:rPr>
                    <w:rFonts w:hint="default" w:ascii="Cambria Math" w:hAnsi="Cambria Math"/>
                    <w:i/>
                    <w:lang w:val="en-US" w:eastAsia="zh-CN"/>
                  </w:rPr>
                </m:ctrlPr>
              </m:naryPr>
              <m:sub>
                <m:r>
                  <m:rPr/>
                  <w:rPr>
                    <w:rFonts w:hint="default" w:ascii="Cambria Math" w:hAnsi="Cambria Math"/>
                    <w:lang w:val="en-US" w:eastAsia="zh-CN"/>
                  </w:rPr>
                  <m:t>v</m:t>
                </m:r>
                <m:r>
                  <m:rPr/>
                  <w:rPr>
                    <w:rFonts w:ascii="Cambria Math" w:hAnsi="Cambria Math"/>
                    <w:lang w:val="en-US"/>
                  </w:rPr>
                  <m:t>∈</m:t>
                </m:r>
                <m:r>
                  <m:rPr/>
                  <w:rPr>
                    <w:rFonts w:hint="default" w:ascii="Cambria Math" w:hAnsi="Cambria Math"/>
                    <w:lang w:val="en-US" w:eastAsia="zh-CN"/>
                  </w:rPr>
                  <m:t>V</m:t>
                </m:r>
                <m:ctrlPr>
                  <w:rPr>
                    <w:rFonts w:hint="default" w:ascii="Cambria Math" w:hAnsi="Cambria Math"/>
                    <w:i/>
                    <w:lang w:val="en-US" w:eastAsia="zh-CN"/>
                  </w:rPr>
                </m:ctrlPr>
              </m:sub>
              <m:sup>
                <m:ctrlPr>
                  <w:rPr>
                    <w:rFonts w:hint="default" w:ascii="Cambria Math" w:hAnsi="Cambria Math"/>
                    <w:i/>
                    <w:lang w:val="en-US" w:eastAsia="zh-CN"/>
                  </w:rPr>
                </m:ctrlPr>
              </m:sup>
              <m:e>
                <m:r>
                  <m:rPr/>
                  <w:rPr>
                    <w:rFonts w:hint="default" w:ascii="Cambria Math" w:hAnsi="Cambria Math"/>
                    <w:lang w:val="en-US" w:eastAsia="zh-CN"/>
                  </w:rPr>
                  <m:t>f(u,v)</m:t>
                </m:r>
                <m:ctrlPr>
                  <w:rPr>
                    <w:rFonts w:hint="default" w:ascii="Cambria Math" w:hAnsi="Cambria Math"/>
                    <w:i/>
                    <w:lang w:val="en-US" w:eastAsia="zh-CN"/>
                  </w:rPr>
                </m:ctrlPr>
              </m:e>
            </m:nary>
            <m:ctrlPr>
              <w:rPr>
                <w:rFonts w:ascii="Cambria Math" w:hAnsi="Cambria Math"/>
                <w:i/>
              </w:rPr>
            </m:ctrlPr>
          </m:e>
        </m:nary>
      </m:oMath>
      <w:r>
        <w:rPr>
          <w:rFonts w:hint="default"/>
        </w:rPr>
        <w:t>，即流入该节点的总流量等于流出该节点的总流量，节点内部无流量积累。</w:t>
      </w:r>
    </w:p>
    <w:p w14:paraId="4F1AC541">
      <w:pPr>
        <w:pStyle w:val="5"/>
        <w:keepNext w:val="0"/>
        <w:keepLines w:val="0"/>
        <w:widowControl/>
        <w:suppressLineNumbers w:val="0"/>
        <w:autoSpaceDE w:val="0"/>
        <w:autoSpaceDN/>
        <w:spacing w:before="0" w:beforeAutospacing="1" w:line="240" w:lineRule="atLeast"/>
        <w:rPr>
          <w:rFonts w:hint="default" w:ascii="sans-serif" w:hAnsi="sans-serif" w:eastAsia="宋体" w:cs="sans-serif"/>
          <w:b/>
          <w:bCs/>
          <w:kern w:val="0"/>
          <w:sz w:val="24"/>
          <w:szCs w:val="24"/>
          <w:lang w:val="en-US" w:eastAsia="zh-CN"/>
        </w:rPr>
      </w:pPr>
      <w:r>
        <w:rPr>
          <w:rFonts w:hint="default" w:ascii="Times New Roman" w:hAnsi="Times New Roman" w:eastAsia="sans-serif" w:cs="Times New Roman"/>
          <w:b/>
          <w:bCs/>
          <w:kern w:val="0"/>
          <w:sz w:val="21"/>
          <w:szCs w:val="21"/>
        </w:rPr>
        <w:t>2.</w:t>
      </w:r>
      <w:r>
        <w:rPr>
          <w:rFonts w:hint="eastAsia" w:ascii="Times New Roman" w:hAnsi="Times New Roman" w:cs="Times New Roman"/>
          <w:b/>
          <w:bCs/>
          <w:kern w:val="0"/>
          <w:sz w:val="21"/>
          <w:szCs w:val="21"/>
          <w:lang w:val="en-US" w:eastAsia="zh-CN"/>
        </w:rPr>
        <w:t>3</w:t>
      </w:r>
      <w:r>
        <w:rPr>
          <w:rFonts w:hint="default" w:ascii="sans-serif" w:hAnsi="sans-serif" w:eastAsia="sans-serif" w:cs="sans-serif"/>
          <w:b/>
          <w:bCs/>
          <w:kern w:val="0"/>
          <w:sz w:val="24"/>
          <w:szCs w:val="24"/>
        </w:rPr>
        <w:t xml:space="preserve"> </w:t>
      </w:r>
      <w:r>
        <w:rPr>
          <w:rFonts w:hint="eastAsia" w:ascii="sans-serif" w:hAnsi="sans-serif" w:cs="sans-serif"/>
          <w:b/>
          <w:bCs/>
          <w:kern w:val="0"/>
          <w:sz w:val="24"/>
          <w:szCs w:val="24"/>
          <w:lang w:val="en-US" w:eastAsia="zh-CN"/>
        </w:rPr>
        <w:t>最大流的目标函数</w:t>
      </w:r>
    </w:p>
    <w:p w14:paraId="0C502CF5">
      <w:pPr>
        <w:bidi w:val="0"/>
        <w:ind w:firstLine="420" w:firstLineChars="200"/>
        <w:rPr>
          <w:rFonts w:hint="default"/>
        </w:rPr>
      </w:pPr>
      <w:r>
        <w:t>最大流问题的目标是找到一个满足上述约束条件的流 f，使得从源点 s 到汇点 t 的净流量最大化。源点 s 到汇点 t 的净流量（即最大流值）定义为：</w:t>
      </w:r>
      <m:oMath>
        <m:d>
          <m:dPr>
            <m:begChr m:val="|"/>
            <m:endChr m:val="|"/>
            <m:ctrlPr>
              <w:rPr>
                <w:rFonts w:hint="default" w:ascii="Cambria Math" w:hAnsi="Cambria Math" w:cs="宋体"/>
                <w:i/>
                <w:kern w:val="0"/>
                <w:sz w:val="21"/>
                <w:szCs w:val="21"/>
                <w:lang w:val="en-US" w:eastAsia="zh-CN" w:bidi="ar"/>
              </w:rPr>
            </m:ctrlPr>
          </m:dPr>
          <m:e>
            <m:r>
              <m:rPr/>
              <w:rPr>
                <w:rFonts w:hint="default" w:ascii="Cambria Math" w:hAnsi="Cambria Math" w:cs="宋体"/>
                <w:kern w:val="0"/>
                <w:sz w:val="21"/>
                <w:szCs w:val="21"/>
                <w:lang w:val="en-US" w:eastAsia="zh-CN" w:bidi="ar"/>
              </w:rPr>
              <m:t>f</m:t>
            </m:r>
            <m:ctrlPr>
              <w:rPr>
                <w:rFonts w:hint="default" w:ascii="Cambria Math" w:hAnsi="Cambria Math" w:cs="宋体"/>
                <w:i/>
                <w:kern w:val="0"/>
                <w:sz w:val="21"/>
                <w:szCs w:val="21"/>
                <w:lang w:val="en-US" w:eastAsia="zh-CN" w:bidi="ar"/>
              </w:rPr>
            </m:ctrlPr>
          </m:e>
        </m:d>
        <m:r>
          <m:rPr/>
          <w:rPr>
            <w:rFonts w:hint="default" w:ascii="Cambria Math" w:hAnsi="Cambria Math" w:cs="Cambria Math"/>
            <w:kern w:val="0"/>
            <w:sz w:val="21"/>
            <w:szCs w:val="21"/>
            <w:lang w:val="en-US" w:eastAsia="zh-CN" w:bidi="ar"/>
          </w:rPr>
          <m:t>=</m:t>
        </m:r>
        <m:nary>
          <m:naryPr>
            <m:chr m:val="∑"/>
            <m:limLoc m:val="undOvr"/>
            <m:supHide m:val="1"/>
            <m:ctrlPr>
              <w:rPr>
                <w:rFonts w:hint="default" w:ascii="Cambria Math" w:hAnsi="Cambria Math" w:cs="Cambria Math"/>
                <w:i/>
                <w:kern w:val="0"/>
                <w:sz w:val="21"/>
                <w:szCs w:val="21"/>
                <w:lang w:val="en-US" w:eastAsia="zh-CN" w:bidi="ar"/>
              </w:rPr>
            </m:ctrlPr>
          </m:naryPr>
          <m:sub>
            <m:r>
              <m:rPr/>
              <w:rPr>
                <w:rFonts w:hint="default" w:ascii="Cambria Math" w:hAnsi="Cambria Math" w:cs="Cambria Math"/>
                <w:kern w:val="0"/>
                <w:sz w:val="21"/>
                <w:szCs w:val="21"/>
                <w:lang w:val="en-US" w:eastAsia="zh-CN" w:bidi="ar"/>
              </w:rPr>
              <m:t>v</m:t>
            </m:r>
            <m:r>
              <m:rPr/>
              <w:rPr>
                <w:rFonts w:ascii="Cambria Math" w:hAnsi="Cambria Math" w:cs="Cambria Math"/>
                <w:kern w:val="0"/>
                <w:sz w:val="21"/>
                <w:szCs w:val="21"/>
                <w:lang w:val="en-US" w:bidi="ar"/>
              </w:rPr>
              <m:t>∈</m:t>
            </m:r>
            <m:r>
              <m:rPr/>
              <w:rPr>
                <w:rFonts w:hint="default" w:ascii="Cambria Math" w:hAnsi="Cambria Math" w:cs="Cambria Math"/>
                <w:kern w:val="0"/>
                <w:sz w:val="21"/>
                <w:szCs w:val="21"/>
                <w:lang w:val="en-US" w:eastAsia="zh-CN" w:bidi="ar"/>
              </w:rPr>
              <m:t>V</m:t>
            </m:r>
            <m:ctrlPr>
              <w:rPr>
                <w:rFonts w:hint="default" w:ascii="Cambria Math" w:hAnsi="Cambria Math" w:cs="Cambria Math"/>
                <w:i/>
                <w:kern w:val="0"/>
                <w:sz w:val="21"/>
                <w:szCs w:val="21"/>
                <w:lang w:val="en-US" w:eastAsia="zh-CN" w:bidi="ar"/>
              </w:rPr>
            </m:ctrlPr>
          </m:sub>
          <m:sup>
            <m:ctrlPr>
              <w:rPr>
                <w:rFonts w:hint="default" w:ascii="Cambria Math" w:hAnsi="Cambria Math" w:cs="Cambria Math"/>
                <w:i/>
                <w:kern w:val="0"/>
                <w:sz w:val="21"/>
                <w:szCs w:val="21"/>
                <w:lang w:val="en-US" w:eastAsia="zh-CN" w:bidi="ar"/>
              </w:rPr>
            </m:ctrlPr>
          </m:sup>
          <m:e>
            <m:r>
              <m:rPr/>
              <w:rPr>
                <w:rFonts w:hint="default" w:ascii="Cambria Math" w:hAnsi="Cambria Math" w:cs="Cambria Math"/>
                <w:kern w:val="0"/>
                <w:sz w:val="21"/>
                <w:szCs w:val="21"/>
                <w:lang w:val="en-US" w:eastAsia="zh-CN" w:bidi="ar"/>
              </w:rPr>
              <m:t>f(s,v)−</m:t>
            </m:r>
            <m:nary>
              <m:naryPr>
                <m:chr m:val="∑"/>
                <m:limLoc m:val="undOvr"/>
                <m:supHide m:val="1"/>
                <m:ctrlPr>
                  <w:rPr>
                    <w:rFonts w:hint="default" w:ascii="Cambria Math" w:hAnsi="Cambria Math" w:cs="Cambria Math"/>
                    <w:i/>
                    <w:kern w:val="0"/>
                    <w:sz w:val="21"/>
                    <w:szCs w:val="21"/>
                    <w:lang w:val="en-US" w:eastAsia="zh-CN" w:bidi="ar"/>
                  </w:rPr>
                </m:ctrlPr>
              </m:naryPr>
              <m:sub>
                <m:r>
                  <m:rPr/>
                  <w:rPr>
                    <w:rFonts w:hint="default" w:ascii="Cambria Math" w:hAnsi="Cambria Math" w:cs="Cambria Math"/>
                    <w:kern w:val="0"/>
                    <w:sz w:val="21"/>
                    <w:szCs w:val="21"/>
                    <w:lang w:val="en-US" w:eastAsia="zh-CN" w:bidi="ar"/>
                  </w:rPr>
                  <m:t>v</m:t>
                </m:r>
                <m:r>
                  <m:rPr/>
                  <w:rPr>
                    <w:rFonts w:ascii="Cambria Math" w:hAnsi="Cambria Math" w:cs="Cambria Math"/>
                    <w:kern w:val="0"/>
                    <w:sz w:val="21"/>
                    <w:szCs w:val="21"/>
                    <w:lang w:val="en-US" w:bidi="ar"/>
                  </w:rPr>
                  <m:t>∈</m:t>
                </m:r>
                <m:r>
                  <m:rPr/>
                  <w:rPr>
                    <w:rFonts w:hint="default" w:ascii="Cambria Math" w:hAnsi="Cambria Math" w:cs="Cambria Math"/>
                    <w:kern w:val="0"/>
                    <w:sz w:val="21"/>
                    <w:szCs w:val="21"/>
                    <w:lang w:val="en-US" w:eastAsia="zh-CN" w:bidi="ar"/>
                  </w:rPr>
                  <m:t>V</m:t>
                </m:r>
                <m:ctrlPr>
                  <w:rPr>
                    <w:rFonts w:hint="default" w:ascii="Cambria Math" w:hAnsi="Cambria Math" w:cs="Cambria Math"/>
                    <w:i/>
                    <w:kern w:val="0"/>
                    <w:sz w:val="21"/>
                    <w:szCs w:val="21"/>
                    <w:lang w:val="en-US" w:eastAsia="zh-CN" w:bidi="ar"/>
                  </w:rPr>
                </m:ctrlPr>
              </m:sub>
              <m:sup>
                <m:ctrlPr>
                  <w:rPr>
                    <w:rFonts w:hint="default" w:ascii="Cambria Math" w:hAnsi="Cambria Math" w:cs="Cambria Math"/>
                    <w:i/>
                    <w:kern w:val="0"/>
                    <w:sz w:val="21"/>
                    <w:szCs w:val="21"/>
                    <w:lang w:val="en-US" w:eastAsia="zh-CN" w:bidi="ar"/>
                  </w:rPr>
                </m:ctrlPr>
              </m:sup>
              <m:e>
                <m:r>
                  <m:rPr/>
                  <w:rPr>
                    <w:rFonts w:hint="default" w:ascii="Cambria Math" w:hAnsi="Cambria Math" w:cs="Cambria Math"/>
                    <w:kern w:val="0"/>
                    <w:sz w:val="21"/>
                    <w:szCs w:val="21"/>
                    <w:lang w:val="en-US" w:eastAsia="zh-CN" w:bidi="ar"/>
                  </w:rPr>
                  <m:t>f(v,s)</m:t>
                </m:r>
                <m:ctrlPr>
                  <w:rPr>
                    <w:rFonts w:hint="default" w:ascii="Cambria Math" w:hAnsi="Cambria Math" w:cs="Cambria Math"/>
                    <w:i/>
                    <w:kern w:val="0"/>
                    <w:sz w:val="21"/>
                    <w:szCs w:val="21"/>
                    <w:lang w:val="en-US" w:eastAsia="zh-CN" w:bidi="ar"/>
                  </w:rPr>
                </m:ctrlPr>
              </m:e>
            </m:nary>
            <m:ctrlPr>
              <w:rPr>
                <w:rFonts w:hint="default" w:ascii="Cambria Math" w:hAnsi="Cambria Math" w:cs="Cambria Math"/>
                <w:i/>
                <w:kern w:val="0"/>
                <w:sz w:val="21"/>
                <w:szCs w:val="21"/>
                <w:lang w:val="en-US" w:eastAsia="zh-CN" w:bidi="ar"/>
              </w:rPr>
            </m:ctrlPr>
          </m:e>
        </m:nary>
      </m:oMath>
      <w:r>
        <w:rPr>
          <w:rFonts w:hint="default"/>
        </w:rPr>
        <w:t>其中，</w:t>
      </w:r>
      <m:oMath>
        <m:nary>
          <m:naryPr>
            <m:chr m:val="∑"/>
            <m:limLoc m:val="undOvr"/>
            <m:supHide m:val="1"/>
            <m:ctrlPr>
              <w:rPr>
                <w:rFonts w:ascii="Cambria Math" w:hAnsi="Cambria Math"/>
                <w:i/>
              </w:rPr>
            </m:ctrlPr>
          </m:naryPr>
          <m:sub>
            <m:r>
              <m:rPr/>
              <w:rPr>
                <w:rFonts w:hint="default" w:ascii="Cambria Math" w:hAnsi="Cambria Math"/>
                <w:lang w:val="en-US" w:eastAsia="zh-CN"/>
              </w:rPr>
              <m:t>v</m:t>
            </m:r>
            <m:r>
              <m:rPr/>
              <w:rPr>
                <w:rFonts w:ascii="Cambria Math" w:hAnsi="Cambria Math"/>
                <w:lang w:val="en-US"/>
              </w:rPr>
              <m:t>∈</m:t>
            </m:r>
            <m:r>
              <m:rPr/>
              <w:rPr>
                <w:rFonts w:hint="default" w:ascii="Cambria Math" w:hAnsi="Cambria Math"/>
                <w:lang w:val="en-US" w:eastAsia="zh-CN"/>
              </w:rPr>
              <m:t>V</m:t>
            </m:r>
            <m:ctrlPr>
              <w:rPr>
                <w:rFonts w:ascii="Cambria Math" w:hAnsi="Cambria Math"/>
                <w:i/>
              </w:rPr>
            </m:ctrlPr>
          </m:sub>
          <m:sup>
            <m:ctrlPr>
              <w:rPr>
                <w:rFonts w:ascii="Cambria Math" w:hAnsi="Cambria Math"/>
                <w:i/>
              </w:rPr>
            </m:ctrlPr>
          </m:sup>
          <m:e>
            <m:r>
              <m:rPr/>
              <w:rPr>
                <w:rFonts w:hint="default" w:ascii="Cambria Math" w:hAnsi="Cambria Math"/>
                <w:lang w:val="en-US" w:eastAsia="zh-CN"/>
              </w:rPr>
              <m:t>f(s,v)</m:t>
            </m:r>
            <m:ctrlPr>
              <w:rPr>
                <w:rFonts w:ascii="Cambria Math" w:hAnsi="Cambria Math"/>
                <w:i/>
              </w:rPr>
            </m:ctrlPr>
          </m:e>
        </m:nary>
      </m:oMath>
      <w:r>
        <w:rPr>
          <w:rFonts w:hint="default"/>
        </w:rPr>
        <w:t xml:space="preserve"> 表示从源点 s 流出的总流量，</w:t>
      </w:r>
      <m:oMath>
        <m:nary>
          <m:naryPr>
            <m:chr m:val="∑"/>
            <m:limLoc m:val="undOvr"/>
            <m:supHide m:val="1"/>
            <m:ctrlPr>
              <w:rPr>
                <w:rFonts w:ascii="Cambria Math" w:hAnsi="Cambria Math"/>
                <w:i/>
              </w:rPr>
            </m:ctrlPr>
          </m:naryPr>
          <m:sub>
            <m:r>
              <m:rPr/>
              <w:rPr>
                <w:rFonts w:hint="default" w:ascii="Cambria Math" w:hAnsi="Cambria Math"/>
                <w:lang w:val="en-US" w:eastAsia="zh-CN"/>
              </w:rPr>
              <m:t>v</m:t>
            </m:r>
            <m:r>
              <m:rPr/>
              <w:rPr>
                <w:rFonts w:ascii="Cambria Math" w:hAnsi="Cambria Math"/>
                <w:lang w:val="en-US"/>
              </w:rPr>
              <m:t>∈</m:t>
            </m:r>
            <m:r>
              <m:rPr/>
              <w:rPr>
                <w:rFonts w:hint="default" w:ascii="Cambria Math" w:hAnsi="Cambria Math"/>
                <w:lang w:val="en-US" w:eastAsia="zh-CN"/>
              </w:rPr>
              <m:t>V</m:t>
            </m:r>
            <m:ctrlPr>
              <w:rPr>
                <w:rFonts w:ascii="Cambria Math" w:hAnsi="Cambria Math"/>
                <w:i/>
              </w:rPr>
            </m:ctrlPr>
          </m:sub>
          <m:sup>
            <m:ctrlPr>
              <w:rPr>
                <w:rFonts w:ascii="Cambria Math" w:hAnsi="Cambria Math"/>
                <w:i/>
              </w:rPr>
            </m:ctrlPr>
          </m:sup>
          <m:e>
            <m:r>
              <m:rPr/>
              <w:rPr>
                <w:rFonts w:hint="default" w:ascii="Cambria Math" w:hAnsi="Cambria Math"/>
                <w:lang w:val="en-US" w:eastAsia="zh-CN"/>
              </w:rPr>
              <m:t>f(v,s)</m:t>
            </m:r>
            <m:ctrlPr>
              <w:rPr>
                <w:rFonts w:ascii="Cambria Math" w:hAnsi="Cambria Math"/>
                <w:i/>
              </w:rPr>
            </m:ctrlPr>
          </m:e>
        </m:nary>
      </m:oMath>
      <w:r>
        <w:rPr>
          <w:rFonts w:hint="default"/>
        </w:rPr>
        <w:t xml:space="preserve"> 表示流入源点 s 的总流量（通常为 0）。</w:t>
      </w:r>
    </w:p>
    <w:p w14:paraId="564A240E">
      <w:pPr>
        <w:bidi w:val="0"/>
        <w:ind w:firstLine="420" w:firstLineChars="200"/>
        <w:rPr>
          <w:rFonts w:hint="default"/>
        </w:rPr>
      </w:pPr>
      <w:r>
        <w:rPr>
          <w:rFonts w:hint="default"/>
        </w:rPr>
        <w:t>最大流问题的数学描述可表示为：</w:t>
      </w:r>
    </w:p>
    <w:p w14:paraId="6CD11A63">
      <w:pPr>
        <w:pStyle w:val="14"/>
        <w:keepNext w:val="0"/>
        <w:keepLines w:val="0"/>
        <w:widowControl/>
        <w:suppressLineNumbers w:val="0"/>
        <w:pBdr>
          <w:top w:val="none" w:color="auto" w:sz="0" w:space="0"/>
          <w:bottom w:val="none" w:color="auto" w:sz="0" w:space="0"/>
        </w:pBdr>
        <w:spacing w:before="0" w:beforeAutospacing="0" w:line="9" w:lineRule="atLeast"/>
        <w:rPr>
          <w:rFonts w:hint="default" w:hAnsi="Cambria Math" w:cs="Cambria Math"/>
          <w:i/>
          <w:kern w:val="0"/>
          <w:sz w:val="21"/>
          <w:szCs w:val="21"/>
          <w:lang w:val="en-US" w:eastAsia="zh-CN" w:bidi="ar"/>
        </w:rPr>
      </w:pPr>
      <m:oMathPara>
        <m:oMath>
          <m:r>
            <m:rPr/>
            <w:rPr>
              <w:rFonts w:hint="default" w:ascii="Cambria Math" w:hAnsi="Cambria Math" w:cs="宋体"/>
              <w:kern w:val="0"/>
              <w:sz w:val="21"/>
              <w:szCs w:val="21"/>
              <w:lang w:val="en-US" w:eastAsia="zh-CN" w:bidi="ar"/>
            </w:rPr>
            <m:t xml:space="preserve">Maximize </m:t>
          </m:r>
          <m:d>
            <m:dPr>
              <m:begChr m:val="|"/>
              <m:endChr m:val="|"/>
              <m:ctrlPr>
                <w:rPr>
                  <w:rFonts w:hint="default" w:ascii="Cambria Math" w:hAnsi="Cambria Math" w:cs="宋体"/>
                  <w:i/>
                  <w:kern w:val="0"/>
                  <w:sz w:val="21"/>
                  <w:szCs w:val="21"/>
                  <w:lang w:val="en-US" w:eastAsia="zh-CN" w:bidi="ar"/>
                </w:rPr>
              </m:ctrlPr>
            </m:dPr>
            <m:e>
              <m:r>
                <m:rPr/>
                <w:rPr>
                  <w:rFonts w:hint="default" w:ascii="Cambria Math" w:hAnsi="Cambria Math" w:cs="宋体"/>
                  <w:kern w:val="0"/>
                  <w:sz w:val="21"/>
                  <w:szCs w:val="21"/>
                  <w:lang w:val="en-US" w:eastAsia="zh-CN" w:bidi="ar"/>
                </w:rPr>
                <m:t>f</m:t>
              </m:r>
              <m:ctrlPr>
                <w:rPr>
                  <w:rFonts w:hint="default" w:ascii="Cambria Math" w:hAnsi="Cambria Math" w:cs="宋体"/>
                  <w:i/>
                  <w:kern w:val="0"/>
                  <w:sz w:val="21"/>
                  <w:szCs w:val="21"/>
                  <w:lang w:val="en-US" w:eastAsia="zh-CN" w:bidi="ar"/>
                </w:rPr>
              </m:ctrlPr>
            </m:e>
          </m:d>
          <m:r>
            <m:rPr/>
            <w:rPr>
              <w:rFonts w:hint="default" w:ascii="Cambria Math" w:hAnsi="Cambria Math" w:cs="Cambria Math"/>
              <w:kern w:val="0"/>
              <w:sz w:val="21"/>
              <w:szCs w:val="21"/>
              <w:lang w:val="en-US" w:eastAsia="zh-CN" w:bidi="ar"/>
            </w:rPr>
            <m:t>=</m:t>
          </m:r>
          <m:nary>
            <m:naryPr>
              <m:chr m:val="∑"/>
              <m:limLoc m:val="undOvr"/>
              <m:supHide m:val="1"/>
              <m:ctrlPr>
                <w:rPr>
                  <w:rFonts w:hint="default" w:ascii="Cambria Math" w:hAnsi="Cambria Math" w:cs="Cambria Math"/>
                  <w:i/>
                  <w:kern w:val="0"/>
                  <w:sz w:val="21"/>
                  <w:szCs w:val="21"/>
                  <w:lang w:val="en-US" w:eastAsia="zh-CN" w:bidi="ar"/>
                </w:rPr>
              </m:ctrlPr>
            </m:naryPr>
            <m:sub>
              <m:r>
                <m:rPr/>
                <w:rPr>
                  <w:rFonts w:hint="default" w:ascii="Cambria Math" w:hAnsi="Cambria Math" w:cs="Cambria Math"/>
                  <w:kern w:val="0"/>
                  <w:sz w:val="21"/>
                  <w:szCs w:val="21"/>
                  <w:lang w:val="en-US" w:eastAsia="zh-CN" w:bidi="ar"/>
                </w:rPr>
                <m:t>v</m:t>
              </m:r>
              <m:r>
                <m:rPr/>
                <w:rPr>
                  <w:rFonts w:ascii="Cambria Math" w:hAnsi="Cambria Math" w:cs="Cambria Math"/>
                  <w:kern w:val="0"/>
                  <w:sz w:val="21"/>
                  <w:szCs w:val="21"/>
                  <w:lang w:val="en-US" w:bidi="ar"/>
                </w:rPr>
                <m:t>∈</m:t>
              </m:r>
              <m:r>
                <m:rPr/>
                <w:rPr>
                  <w:rFonts w:hint="default" w:ascii="Cambria Math" w:hAnsi="Cambria Math" w:cs="Cambria Math"/>
                  <w:kern w:val="0"/>
                  <w:sz w:val="21"/>
                  <w:szCs w:val="21"/>
                  <w:lang w:val="en-US" w:eastAsia="zh-CN" w:bidi="ar"/>
                </w:rPr>
                <m:t>V</m:t>
              </m:r>
              <m:ctrlPr>
                <w:rPr>
                  <w:rFonts w:hint="default" w:ascii="Cambria Math" w:hAnsi="Cambria Math" w:cs="Cambria Math"/>
                  <w:i/>
                  <w:kern w:val="0"/>
                  <w:sz w:val="21"/>
                  <w:szCs w:val="21"/>
                  <w:lang w:val="en-US" w:eastAsia="zh-CN" w:bidi="ar"/>
                </w:rPr>
              </m:ctrlPr>
            </m:sub>
            <m:sup>
              <m:ctrlPr>
                <w:rPr>
                  <w:rFonts w:hint="default" w:ascii="Cambria Math" w:hAnsi="Cambria Math" w:cs="Cambria Math"/>
                  <w:i/>
                  <w:kern w:val="0"/>
                  <w:sz w:val="21"/>
                  <w:szCs w:val="21"/>
                  <w:lang w:val="en-US" w:eastAsia="zh-CN" w:bidi="ar"/>
                </w:rPr>
              </m:ctrlPr>
            </m:sup>
            <m:e>
              <m:r>
                <m:rPr/>
                <w:rPr>
                  <w:rFonts w:hint="default" w:ascii="Cambria Math" w:hAnsi="Cambria Math" w:cs="Cambria Math"/>
                  <w:kern w:val="0"/>
                  <w:sz w:val="21"/>
                  <w:szCs w:val="21"/>
                  <w:lang w:val="en-US" w:eastAsia="zh-CN" w:bidi="ar"/>
                </w:rPr>
                <m:t>f(s,v)−</m:t>
              </m:r>
              <m:nary>
                <m:naryPr>
                  <m:chr m:val="∑"/>
                  <m:limLoc m:val="undOvr"/>
                  <m:supHide m:val="1"/>
                  <m:ctrlPr>
                    <w:rPr>
                      <w:rFonts w:hint="default" w:ascii="Cambria Math" w:hAnsi="Cambria Math" w:cs="Cambria Math"/>
                      <w:i/>
                      <w:kern w:val="0"/>
                      <w:sz w:val="21"/>
                      <w:szCs w:val="21"/>
                      <w:lang w:val="en-US" w:eastAsia="zh-CN" w:bidi="ar"/>
                    </w:rPr>
                  </m:ctrlPr>
                </m:naryPr>
                <m:sub>
                  <m:r>
                    <m:rPr/>
                    <w:rPr>
                      <w:rFonts w:hint="default" w:ascii="Cambria Math" w:hAnsi="Cambria Math" w:cs="Cambria Math"/>
                      <w:kern w:val="0"/>
                      <w:sz w:val="21"/>
                      <w:szCs w:val="21"/>
                      <w:lang w:val="en-US" w:eastAsia="zh-CN" w:bidi="ar"/>
                    </w:rPr>
                    <m:t>v</m:t>
                  </m:r>
                  <m:r>
                    <m:rPr/>
                    <w:rPr>
                      <w:rFonts w:ascii="Cambria Math" w:hAnsi="Cambria Math" w:cs="Cambria Math"/>
                      <w:kern w:val="0"/>
                      <w:sz w:val="21"/>
                      <w:szCs w:val="21"/>
                      <w:lang w:val="en-US" w:bidi="ar"/>
                    </w:rPr>
                    <m:t>∈</m:t>
                  </m:r>
                  <m:r>
                    <m:rPr/>
                    <w:rPr>
                      <w:rFonts w:hint="default" w:ascii="Cambria Math" w:hAnsi="Cambria Math" w:cs="Cambria Math"/>
                      <w:kern w:val="0"/>
                      <w:sz w:val="21"/>
                      <w:szCs w:val="21"/>
                      <w:lang w:val="en-US" w:eastAsia="zh-CN" w:bidi="ar"/>
                    </w:rPr>
                    <m:t>V</m:t>
                  </m:r>
                  <m:ctrlPr>
                    <w:rPr>
                      <w:rFonts w:hint="default" w:ascii="Cambria Math" w:hAnsi="Cambria Math" w:cs="Cambria Math"/>
                      <w:i/>
                      <w:kern w:val="0"/>
                      <w:sz w:val="21"/>
                      <w:szCs w:val="21"/>
                      <w:lang w:val="en-US" w:eastAsia="zh-CN" w:bidi="ar"/>
                    </w:rPr>
                  </m:ctrlPr>
                </m:sub>
                <m:sup>
                  <m:ctrlPr>
                    <w:rPr>
                      <w:rFonts w:hint="default" w:ascii="Cambria Math" w:hAnsi="Cambria Math" w:cs="Cambria Math"/>
                      <w:i/>
                      <w:kern w:val="0"/>
                      <w:sz w:val="21"/>
                      <w:szCs w:val="21"/>
                      <w:lang w:val="en-US" w:eastAsia="zh-CN" w:bidi="ar"/>
                    </w:rPr>
                  </m:ctrlPr>
                </m:sup>
                <m:e>
                  <m:r>
                    <m:rPr/>
                    <w:rPr>
                      <w:rFonts w:hint="default" w:ascii="Cambria Math" w:hAnsi="Cambria Math" w:cs="Cambria Math"/>
                      <w:kern w:val="0"/>
                      <w:sz w:val="21"/>
                      <w:szCs w:val="21"/>
                      <w:lang w:val="en-US" w:eastAsia="zh-CN" w:bidi="ar"/>
                    </w:rPr>
                    <m:t>f(v,s)</m:t>
                  </m:r>
                  <m:ctrlPr>
                    <w:rPr>
                      <w:rFonts w:hint="default" w:ascii="Cambria Math" w:hAnsi="Cambria Math" w:cs="Cambria Math"/>
                      <w:i/>
                      <w:kern w:val="0"/>
                      <w:sz w:val="21"/>
                      <w:szCs w:val="21"/>
                      <w:lang w:val="en-US" w:eastAsia="zh-CN" w:bidi="ar"/>
                    </w:rPr>
                  </m:ctrlPr>
                </m:e>
              </m:nary>
              <m:ctrlPr>
                <w:rPr>
                  <w:rFonts w:hint="default" w:ascii="Cambria Math" w:hAnsi="Cambria Math" w:cs="Cambria Math"/>
                  <w:i/>
                  <w:kern w:val="0"/>
                  <w:sz w:val="21"/>
                  <w:szCs w:val="21"/>
                  <w:lang w:val="en-US" w:eastAsia="zh-CN" w:bidi="ar"/>
                </w:rPr>
              </m:ctrlPr>
            </m:e>
          </m:nary>
        </m:oMath>
      </m:oMathPara>
    </w:p>
    <w:p w14:paraId="507D9512">
      <w:pPr>
        <w:pStyle w:val="14"/>
        <w:keepNext w:val="0"/>
        <w:keepLines w:val="0"/>
        <w:widowControl/>
        <w:suppressLineNumbers w:val="0"/>
        <w:pBdr>
          <w:top w:val="none" w:color="auto" w:sz="0" w:space="0"/>
          <w:bottom w:val="none" w:color="auto" w:sz="0" w:space="0"/>
        </w:pBdr>
        <w:spacing w:before="0" w:beforeAutospacing="0" w:line="9" w:lineRule="atLeast"/>
        <w:rPr>
          <w:rFonts w:hAnsi="Cambria Math" w:cs="Times New Roman"/>
          <w:kern w:val="2"/>
          <w:sz w:val="21"/>
          <w:szCs w:val="24"/>
          <w:lang w:val="en-US" w:bidi="ar-SA"/>
        </w:rPr>
      </w:pPr>
      <m:oMathPara>
        <m:oMath>
          <m:r>
            <m:rPr/>
            <w:rPr>
              <w:rFonts w:hint="default" w:ascii="Cambria Math" w:hAnsi="Cambria Math"/>
              <w:sz w:val="21"/>
            </w:rPr>
            <m:t>∀(u,v)∈E</m:t>
          </m:r>
          <m:r>
            <m:rPr/>
            <w:rPr>
              <w:rFonts w:hint="default" w:ascii="Cambria Math" w:hAnsi="Cambria Math"/>
              <w:sz w:val="21"/>
              <w:lang w:val="en-US" w:eastAsia="zh-CN"/>
            </w:rPr>
            <m:t>,</m:t>
          </m:r>
          <m:r>
            <m:rPr/>
            <w:rPr>
              <w:rFonts w:hint="default" w:ascii="Cambria Math" w:hAnsi="Cambria Math"/>
              <w:sz w:val="21"/>
            </w:rPr>
            <m:t>0≤f(u,v)≤c(u,v)</m:t>
          </m:r>
        </m:oMath>
      </m:oMathPara>
    </w:p>
    <w:p w14:paraId="5273AF8D">
      <w:pPr>
        <w:bidi w:val="0"/>
        <w:rPr>
          <w:rFonts w:hint="default"/>
          <w:lang w:val="en-US" w:eastAsia="zh-CN"/>
        </w:rPr>
      </w:pPr>
      <m:oMathPara>
        <m:oMath>
          <m:r>
            <m:rPr>
              <m:sty m:val="p"/>
            </m:rPr>
            <w:rPr>
              <w:rFonts w:hint="default" w:ascii="Cambria Math" w:hAnsi="Cambria Math" w:cs="Times New Roman"/>
              <w:kern w:val="2"/>
              <w:sz w:val="21"/>
              <w:szCs w:val="24"/>
              <w:lang w:val="en-US" w:bidi="ar-SA"/>
            </w:rPr>
            <m:t>∀u∈V {s, t}</m:t>
          </m:r>
          <m:r>
            <m:rPr>
              <m:sty m:val="p"/>
            </m:rPr>
            <w:rPr>
              <w:rFonts w:hint="default"/>
              <w:lang w:val="en-US" w:eastAsia="zh-CN"/>
            </w:rPr>
            <m:t xml:space="preserve"> ,</m:t>
          </m:r>
          <m:nary>
            <m:naryPr>
              <m:chr m:val="∑"/>
              <m:limLoc m:val="undOvr"/>
              <m:supHide m:val="1"/>
              <m:ctrlPr>
                <w:rPr>
                  <w:rFonts w:ascii="Cambria Math" w:hAnsi="Cambria Math"/>
                  <w:i/>
                </w:rPr>
              </m:ctrlPr>
            </m:naryPr>
            <m:sub>
              <m:r>
                <m:rPr/>
                <w:rPr>
                  <w:rFonts w:hint="default" w:ascii="Cambria Math" w:hAnsi="Cambria Math"/>
                  <w:lang w:val="en-US" w:eastAsia="zh-CN"/>
                </w:rPr>
                <m:t>v</m:t>
              </m:r>
              <m:r>
                <m:rPr/>
                <w:rPr>
                  <w:rFonts w:ascii="Cambria Math" w:hAnsi="Cambria Math"/>
                  <w:lang w:val="en-US"/>
                </w:rPr>
                <m:t>∈</m:t>
              </m:r>
              <m:r>
                <m:rPr/>
                <w:rPr>
                  <w:rFonts w:hint="default" w:ascii="Cambria Math" w:hAnsi="Cambria Math"/>
                  <w:lang w:val="en-US" w:eastAsia="zh-CN"/>
                </w:rPr>
                <m:t>V</m:t>
              </m:r>
              <m:ctrlPr>
                <w:rPr>
                  <w:rFonts w:ascii="Cambria Math" w:hAnsi="Cambria Math"/>
                  <w:i/>
                </w:rPr>
              </m:ctrlPr>
            </m:sub>
            <m:sup>
              <m:ctrlPr>
                <w:rPr>
                  <w:rFonts w:ascii="Cambria Math" w:hAnsi="Cambria Math"/>
                  <w:i/>
                </w:rPr>
              </m:ctrlPr>
            </m:sup>
            <m:e>
              <m:r>
                <m:rPr/>
                <w:rPr>
                  <w:rFonts w:hint="default" w:ascii="Cambria Math" w:hAnsi="Cambria Math"/>
                  <w:lang w:val="en-US" w:eastAsia="zh-CN"/>
                </w:rPr>
                <m:t>f(v,u)=</m:t>
              </m:r>
              <m:nary>
                <m:naryPr>
                  <m:chr m:val="∑"/>
                  <m:limLoc m:val="undOvr"/>
                  <m:supHide m:val="1"/>
                  <m:ctrlPr>
                    <w:rPr>
                      <w:rFonts w:hint="default" w:ascii="Cambria Math" w:hAnsi="Cambria Math"/>
                      <w:i/>
                      <w:lang w:val="en-US" w:eastAsia="zh-CN"/>
                    </w:rPr>
                  </m:ctrlPr>
                </m:naryPr>
                <m:sub>
                  <m:r>
                    <m:rPr/>
                    <w:rPr>
                      <w:rFonts w:hint="default" w:ascii="Cambria Math" w:hAnsi="Cambria Math"/>
                      <w:lang w:val="en-US" w:eastAsia="zh-CN"/>
                    </w:rPr>
                    <m:t>v</m:t>
                  </m:r>
                  <m:r>
                    <m:rPr/>
                    <w:rPr>
                      <w:rFonts w:ascii="Cambria Math" w:hAnsi="Cambria Math"/>
                      <w:lang w:val="en-US"/>
                    </w:rPr>
                    <m:t>∈</m:t>
                  </m:r>
                  <m:r>
                    <m:rPr/>
                    <w:rPr>
                      <w:rFonts w:hint="default" w:ascii="Cambria Math" w:hAnsi="Cambria Math"/>
                      <w:lang w:val="en-US" w:eastAsia="zh-CN"/>
                    </w:rPr>
                    <m:t>V</m:t>
                  </m:r>
                  <m:ctrlPr>
                    <w:rPr>
                      <w:rFonts w:hint="default" w:ascii="Cambria Math" w:hAnsi="Cambria Math"/>
                      <w:i/>
                      <w:lang w:val="en-US" w:eastAsia="zh-CN"/>
                    </w:rPr>
                  </m:ctrlPr>
                </m:sub>
                <m:sup>
                  <m:ctrlPr>
                    <w:rPr>
                      <w:rFonts w:hint="default" w:ascii="Cambria Math" w:hAnsi="Cambria Math"/>
                      <w:i/>
                      <w:lang w:val="en-US" w:eastAsia="zh-CN"/>
                    </w:rPr>
                  </m:ctrlPr>
                </m:sup>
                <m:e>
                  <m:r>
                    <m:rPr/>
                    <w:rPr>
                      <w:rFonts w:hint="default" w:ascii="Cambria Math" w:hAnsi="Cambria Math"/>
                      <w:lang w:val="en-US" w:eastAsia="zh-CN"/>
                    </w:rPr>
                    <m:t>f(u,v)</m:t>
                  </m:r>
                  <m:ctrlPr>
                    <w:rPr>
                      <w:rFonts w:hint="default" w:ascii="Cambria Math" w:hAnsi="Cambria Math"/>
                      <w:i/>
                      <w:lang w:val="en-US" w:eastAsia="zh-CN"/>
                    </w:rPr>
                  </m:ctrlPr>
                </m:e>
              </m:nary>
              <m:ctrlPr>
                <w:rPr>
                  <w:rFonts w:ascii="Cambria Math" w:hAnsi="Cambria Math"/>
                  <w:i/>
                </w:rPr>
              </m:ctrlPr>
            </m:e>
          </m:nary>
        </m:oMath>
      </m:oMathPara>
    </w:p>
    <w:p w14:paraId="2E085798">
      <w:pPr>
        <w:pStyle w:val="5"/>
        <w:keepNext w:val="0"/>
        <w:keepLines w:val="0"/>
        <w:pageBreakBefore w:val="0"/>
        <w:widowControl/>
        <w:suppressLineNumbers w:val="0"/>
        <w:kinsoku/>
        <w:wordWrap/>
        <w:overflowPunct/>
        <w:topLinePunct w:val="0"/>
        <w:autoSpaceDE/>
        <w:autoSpaceDN/>
        <w:bidi w:val="0"/>
        <w:adjustRightInd/>
        <w:snapToGrid/>
        <w:spacing w:before="100" w:beforeAutospacing="1" w:line="9" w:lineRule="atLeast"/>
        <w:textAlignment w:val="auto"/>
        <w:rPr>
          <w:rFonts w:hint="default" w:ascii="sans-serif" w:hAnsi="sans-serif" w:eastAsia="宋体" w:cs="sans-serif"/>
          <w:lang w:val="en-US" w:eastAsia="zh-CN"/>
        </w:rPr>
      </w:pPr>
      <w:r>
        <w:rPr>
          <w:rFonts w:hint="default" w:ascii="Times New Roman" w:hAnsi="Times New Roman" w:eastAsia="sans-serif" w:cs="Times New Roman"/>
          <w:sz w:val="21"/>
          <w:szCs w:val="21"/>
        </w:rPr>
        <w:t>2.</w:t>
      </w:r>
      <w:r>
        <w:rPr>
          <w:rFonts w:hint="eastAsia" w:ascii="Times New Roman" w:hAnsi="Times New Roman" w:cs="Times New Roman"/>
          <w:sz w:val="21"/>
          <w:szCs w:val="21"/>
          <w:lang w:val="en-US" w:eastAsia="zh-CN"/>
        </w:rPr>
        <w:t>4</w:t>
      </w:r>
      <w:r>
        <w:rPr>
          <w:rFonts w:hint="default" w:ascii="sans-serif" w:hAnsi="sans-serif" w:eastAsia="sans-serif" w:cs="sans-serif"/>
        </w:rPr>
        <w:t xml:space="preserve"> </w:t>
      </w:r>
      <w:r>
        <w:rPr>
          <w:rFonts w:hint="eastAsia" w:ascii="宋体" w:hAnsi="宋体" w:eastAsia="宋体" w:cs="宋体"/>
          <w:sz w:val="21"/>
          <w:szCs w:val="21"/>
        </w:rPr>
        <w:t>残留网络</w:t>
      </w:r>
      <w:r>
        <w:rPr>
          <w:rFonts w:hint="eastAsia" w:cs="宋体"/>
          <w:sz w:val="21"/>
          <w:szCs w:val="21"/>
          <w:lang w:val="en-US" w:eastAsia="zh-CN"/>
        </w:rPr>
        <w:t>的定义</w:t>
      </w:r>
    </w:p>
    <w:p w14:paraId="24F9FC8D">
      <w:pPr>
        <w:bidi w:val="0"/>
        <w:ind w:firstLine="420" w:firstLineChars="200"/>
      </w:pPr>
      <w:r>
        <w:rPr>
          <w:rFonts w:hint="default"/>
          <w:lang w:val="en-US" w:eastAsia="zh-CN"/>
        </w:rPr>
        <w:t xml:space="preserve">给定流网络 </w:t>
      </w:r>
      <m:oMath>
        <m:r>
          <m:rPr>
            <m:sty m:val="p"/>
          </m:rPr>
          <w:rPr>
            <w:rFonts w:hint="default" w:ascii="Cambria Math" w:hAnsi="Cambria Math" w:cs="Times New Roman"/>
            <w:kern w:val="2"/>
            <w:sz w:val="21"/>
            <w:szCs w:val="24"/>
            <w:lang w:val="en-US" w:eastAsia="zh-CN" w:bidi="ar-SA"/>
          </w:rPr>
          <m:t>G=(V, E, C)</m:t>
        </m:r>
      </m:oMath>
      <w:r>
        <w:rPr>
          <w:rFonts w:hint="default"/>
          <w:lang w:val="en-US" w:eastAsia="zh-CN"/>
        </w:rPr>
        <w:t xml:space="preserve"> 和其上的一个流 f，残留网络 </w:t>
      </w:r>
      <m:oMath>
        <m:sSub>
          <m:sSubPr>
            <m:ctrlPr>
              <w:rPr>
                <w:rFonts w:hint="default" w:ascii="Cambria Math"/>
                <w:i w:val="0"/>
                <w:lang w:val="en-US" w:eastAsia="zh-CN"/>
              </w:rPr>
            </m:ctrlPr>
          </m:sSubPr>
          <m:e>
            <m:r>
              <m:rPr>
                <m:sty m:val="p"/>
              </m:rPr>
              <w:rPr>
                <w:rFonts w:hint="default" w:ascii="Cambria Math"/>
                <w:lang w:val="en-US" w:eastAsia="zh-CN"/>
              </w:rPr>
              <m:t>G</m:t>
            </m:r>
            <m:ctrlPr>
              <w:rPr>
                <w:rFonts w:hint="default" w:ascii="Cambria Math"/>
                <w:i w:val="0"/>
                <w:lang w:val="en-US" w:eastAsia="zh-CN"/>
              </w:rPr>
            </m:ctrlPr>
          </m:e>
          <m:sub>
            <m:r>
              <m:rPr>
                <m:sty m:val="p"/>
              </m:rPr>
              <w:rPr>
                <w:rFonts w:hint="default" w:ascii="Cambria Math"/>
                <w:lang w:val="en-US" w:eastAsia="zh-CN"/>
              </w:rPr>
              <m:t>f</m:t>
            </m:r>
            <m:ctrlPr>
              <w:rPr>
                <w:rFonts w:hint="default" w:ascii="Cambria Math"/>
                <w:i w:val="0"/>
                <w:lang w:val="en-US" w:eastAsia="zh-CN"/>
              </w:rPr>
            </m:ctrlPr>
          </m:sub>
        </m:sSub>
        <m:r>
          <m:rPr>
            <m:sty m:val="p"/>
          </m:rPr>
          <w:rPr>
            <w:rFonts w:hint="default" w:ascii="Cambria Math" w:hAnsi="Cambria Math" w:cs="Times New Roman"/>
            <w:kern w:val="2"/>
            <w:sz w:val="21"/>
            <w:szCs w:val="24"/>
            <w:lang w:val="en-US" w:eastAsia="zh-CN" w:bidi="ar-SA"/>
          </w:rPr>
          <m:t xml:space="preserve">=(V, </m:t>
        </m:r>
        <m:sSub>
          <m:sSubPr>
            <m:ctrlPr>
              <w:rPr>
                <w:rFonts w:hint="default" w:ascii="Cambria Math" w:hAnsi="Cambria Math" w:cs="Times New Roman"/>
                <w:kern w:val="2"/>
                <w:sz w:val="21"/>
                <w:szCs w:val="24"/>
                <w:lang w:val="en-US" w:eastAsia="zh-CN" w:bidi="ar-SA"/>
              </w:rPr>
            </m:ctrlPr>
          </m:sSubPr>
          <m:e>
            <m:r>
              <m:rPr>
                <m:sty m:val="p"/>
              </m:rPr>
              <w:rPr>
                <w:rFonts w:hint="default" w:ascii="Cambria Math" w:hAnsi="Cambria Math" w:cs="Times New Roman"/>
                <w:kern w:val="2"/>
                <w:sz w:val="21"/>
                <w:szCs w:val="24"/>
                <w:lang w:val="en-US" w:eastAsia="zh-CN" w:bidi="ar-SA"/>
              </w:rPr>
              <m:t>E</m:t>
            </m:r>
            <m:ctrlPr>
              <w:rPr>
                <w:rFonts w:hint="default" w:ascii="Cambria Math" w:hAnsi="Cambria Math" w:cs="Times New Roman"/>
                <w:kern w:val="2"/>
                <w:sz w:val="21"/>
                <w:szCs w:val="24"/>
                <w:lang w:val="en-US" w:eastAsia="zh-CN" w:bidi="ar-SA"/>
              </w:rPr>
            </m:ctrlPr>
          </m:e>
          <m:sub>
            <m:r>
              <m:rPr>
                <m:sty m:val="p"/>
              </m:rPr>
              <w:rPr>
                <w:rFonts w:hint="eastAsia" w:ascii="Cambria Math" w:hAnsi="Cambria Math" w:cs="Times New Roman"/>
                <w:kern w:val="2"/>
                <w:sz w:val="21"/>
                <w:szCs w:val="24"/>
                <w:lang w:val="en-US" w:eastAsia="zh-CN" w:bidi="ar-SA"/>
              </w:rPr>
              <m:t>f</m:t>
            </m:r>
            <m:ctrlPr>
              <w:rPr>
                <w:rFonts w:hint="default" w:ascii="Cambria Math" w:hAnsi="Cambria Math" w:cs="Times New Roman"/>
                <w:kern w:val="2"/>
                <w:sz w:val="21"/>
                <w:szCs w:val="24"/>
                <w:lang w:val="en-US" w:eastAsia="zh-CN" w:bidi="ar-SA"/>
              </w:rPr>
            </m:ctrlPr>
          </m:sub>
        </m:sSub>
        <m:r>
          <m:rPr>
            <m:sty m:val="p"/>
          </m:rPr>
          <w:rPr>
            <w:rFonts w:hint="default" w:ascii="Cambria Math" w:hAnsi="Cambria Math" w:cs="Times New Roman"/>
            <w:kern w:val="2"/>
            <w:sz w:val="21"/>
            <w:szCs w:val="24"/>
            <w:lang w:val="en-US" w:eastAsia="zh-CN" w:bidi="ar-SA"/>
          </w:rPr>
          <m:t xml:space="preserve">, </m:t>
        </m:r>
        <m:sSub>
          <m:sSubPr>
            <m:ctrlPr>
              <w:rPr>
                <w:rFonts w:hint="default" w:ascii="Cambria Math" w:hAnsi="Cambria Math" w:cs="Times New Roman"/>
                <w:kern w:val="2"/>
                <w:sz w:val="21"/>
                <w:szCs w:val="24"/>
                <w:lang w:val="en-US" w:eastAsia="zh-CN" w:bidi="ar-SA"/>
              </w:rPr>
            </m:ctrlPr>
          </m:sSubPr>
          <m:e>
            <m:r>
              <m:rPr>
                <m:sty m:val="p"/>
              </m:rPr>
              <w:rPr>
                <w:rFonts w:hint="default" w:ascii="Cambria Math" w:hAnsi="Cambria Math" w:cs="Times New Roman"/>
                <w:kern w:val="2"/>
                <w:sz w:val="21"/>
                <w:szCs w:val="24"/>
                <w:lang w:val="en-US" w:eastAsia="zh-CN" w:bidi="ar-SA"/>
              </w:rPr>
              <m:t>C</m:t>
            </m:r>
            <m:ctrlPr>
              <w:rPr>
                <w:rFonts w:hint="default" w:ascii="Cambria Math" w:hAnsi="Cambria Math" w:cs="Times New Roman"/>
                <w:kern w:val="2"/>
                <w:sz w:val="21"/>
                <w:szCs w:val="24"/>
                <w:lang w:val="en-US" w:eastAsia="zh-CN" w:bidi="ar-SA"/>
              </w:rPr>
            </m:ctrlPr>
          </m:e>
          <m:sub>
            <m:r>
              <m:rPr>
                <m:sty m:val="p"/>
              </m:rPr>
              <w:rPr>
                <w:rFonts w:hint="default" w:ascii="Cambria Math" w:hAnsi="Cambria Math" w:cs="Times New Roman"/>
                <w:kern w:val="2"/>
                <w:sz w:val="21"/>
                <w:szCs w:val="24"/>
                <w:lang w:val="en-US" w:eastAsia="zh-CN" w:bidi="ar-SA"/>
              </w:rPr>
              <m:t>f</m:t>
            </m:r>
            <m:ctrlPr>
              <w:rPr>
                <w:rFonts w:hint="default" w:ascii="Cambria Math" w:hAnsi="Cambria Math" w:cs="Times New Roman"/>
                <w:kern w:val="2"/>
                <w:sz w:val="21"/>
                <w:szCs w:val="24"/>
                <w:lang w:val="en-US" w:eastAsia="zh-CN" w:bidi="ar-SA"/>
              </w:rPr>
            </m:ctrlPr>
          </m:sub>
        </m:sSub>
        <m:r>
          <m:rPr>
            <m:sty m:val="p"/>
          </m:rPr>
          <w:rPr>
            <w:rFonts w:hint="default" w:ascii="Cambria Math" w:hAnsi="Cambria Math" w:cs="Times New Roman"/>
            <w:kern w:val="2"/>
            <w:sz w:val="21"/>
            <w:szCs w:val="24"/>
            <w:lang w:val="en-US" w:eastAsia="zh-CN" w:bidi="ar-SA"/>
          </w:rPr>
          <m:t>)</m:t>
        </m:r>
      </m:oMath>
      <w:r>
        <w:rPr>
          <w:rFonts w:hint="default"/>
          <w:lang w:val="en-US" w:eastAsia="zh-CN"/>
        </w:rPr>
        <w:t xml:space="preserve"> 是一个用于描述网络剩余容量的有向图，其中：</w:t>
      </w:r>
    </w:p>
    <w:p w14:paraId="1323C9FB">
      <w:pPr>
        <w:bidi w:val="0"/>
        <w:ind w:firstLine="420" w:firstLineChars="200"/>
      </w:pPr>
      <m:oMath>
        <m:sSub>
          <m:sSubPr>
            <m:ctrlPr>
              <w:rPr>
                <w:rFonts w:hint="default" w:ascii="Cambria Math" w:hAnsi="Cambria Math" w:cs="Times New Roman"/>
                <w:kern w:val="2"/>
                <w:sz w:val="21"/>
                <w:szCs w:val="24"/>
                <w:lang w:val="en-US" w:eastAsia="zh-CN" w:bidi="ar-SA"/>
              </w:rPr>
            </m:ctrlPr>
          </m:sSubPr>
          <m:e>
            <m:r>
              <m:rPr>
                <m:sty m:val="p"/>
              </m:rPr>
              <w:rPr>
                <w:rFonts w:hint="default" w:ascii="Cambria Math" w:hAnsi="Cambria Math" w:cs="Times New Roman"/>
                <w:kern w:val="2"/>
                <w:sz w:val="21"/>
                <w:szCs w:val="24"/>
                <w:lang w:val="en-US" w:eastAsia="zh-CN" w:bidi="ar-SA"/>
              </w:rPr>
              <m:t>E</m:t>
            </m:r>
            <m:ctrlPr>
              <w:rPr>
                <w:rFonts w:hint="default" w:ascii="Cambria Math" w:hAnsi="Cambria Math" w:cs="Times New Roman"/>
                <w:kern w:val="2"/>
                <w:sz w:val="21"/>
                <w:szCs w:val="24"/>
                <w:lang w:val="en-US" w:eastAsia="zh-CN" w:bidi="ar-SA"/>
              </w:rPr>
            </m:ctrlPr>
          </m:e>
          <m:sub>
            <m:r>
              <m:rPr>
                <m:sty m:val="p"/>
              </m:rPr>
              <w:rPr>
                <w:rFonts w:hint="eastAsia" w:ascii="Cambria Math" w:hAnsi="Cambria Math" w:cs="Times New Roman"/>
                <w:kern w:val="2"/>
                <w:sz w:val="21"/>
                <w:szCs w:val="24"/>
                <w:lang w:val="en-US" w:eastAsia="zh-CN" w:bidi="ar-SA"/>
              </w:rPr>
              <m:t>f</m:t>
            </m:r>
            <m:ctrlPr>
              <w:rPr>
                <w:rFonts w:hint="default" w:ascii="Cambria Math" w:hAnsi="Cambria Math" w:cs="Times New Roman"/>
                <w:kern w:val="2"/>
                <w:sz w:val="21"/>
                <w:szCs w:val="24"/>
                <w:lang w:val="en-US" w:eastAsia="zh-CN" w:bidi="ar-SA"/>
              </w:rPr>
            </m:ctrlPr>
          </m:sub>
        </m:sSub>
      </m:oMath>
      <w:r>
        <w:rPr>
          <w:rFonts w:hint="default"/>
        </w:rPr>
        <w:t xml:space="preserve"> 为残留边集合，包含两种类型的边：</w:t>
      </w:r>
    </w:p>
    <w:p w14:paraId="4D841BB2">
      <w:pPr>
        <w:bidi w:val="0"/>
        <w:ind w:firstLine="420" w:firstLineChars="200"/>
      </w:pPr>
      <w:r>
        <w:rPr>
          <w:rFonts w:hint="default"/>
        </w:rPr>
        <w:t xml:space="preserve">正向残留边：对于原边 </w:t>
      </w:r>
      <m:oMath>
        <m:r>
          <m:rPr>
            <m:sty m:val="p"/>
          </m:rPr>
          <w:rPr>
            <w:rFonts w:hint="default" w:ascii="Cambria Math" w:hAnsi="Cambria Math" w:cs="Times New Roman"/>
            <w:kern w:val="2"/>
            <w:sz w:val="21"/>
            <w:szCs w:val="24"/>
            <w:lang w:val="en-US" w:bidi="ar-SA"/>
          </w:rPr>
          <m:t>(u, v)∈E</m:t>
        </m:r>
      </m:oMath>
      <w:r>
        <w:rPr>
          <w:rFonts w:hint="default"/>
        </w:rPr>
        <w:t xml:space="preserve">，若 </w:t>
      </w:r>
      <m:oMath>
        <m:r>
          <m:rPr>
            <m:sty m:val="p"/>
          </m:rPr>
          <w:rPr>
            <w:rFonts w:hint="default" w:ascii="Cambria Math" w:hAnsi="Cambria Math" w:cs="Times New Roman"/>
            <w:kern w:val="2"/>
            <w:sz w:val="21"/>
            <w:szCs w:val="24"/>
            <w:lang w:val="en-US" w:bidi="ar-SA"/>
          </w:rPr>
          <m:t>f (u, v) &lt; c (u, v)</m:t>
        </m:r>
      </m:oMath>
      <w:r>
        <w:rPr>
          <w:rFonts w:hint="default"/>
        </w:rPr>
        <w:t xml:space="preserve">，则存在正向残留边 </w:t>
      </w:r>
      <m:oMath>
        <m:r>
          <m:rPr>
            <m:sty m:val="p"/>
          </m:rPr>
          <w:rPr>
            <w:rFonts w:hint="default" w:ascii="Cambria Math" w:hAnsi="Cambria Math" w:cs="Times New Roman"/>
            <w:kern w:val="2"/>
            <w:sz w:val="21"/>
            <w:szCs w:val="24"/>
            <w:lang w:val="en-US" w:bidi="ar-SA"/>
          </w:rPr>
          <m:t>(u, v)∈</m:t>
        </m:r>
        <m:sSub>
          <m:sSubPr>
            <m:ctrlPr>
              <w:rPr>
                <w:rFonts w:hint="default" w:ascii="Cambria Math" w:hAnsi="Cambria Math" w:cs="Times New Roman"/>
                <w:kern w:val="2"/>
                <w:sz w:val="21"/>
                <w:szCs w:val="24"/>
                <w:lang w:val="en-US" w:eastAsia="zh-CN" w:bidi="ar-SA"/>
              </w:rPr>
            </m:ctrlPr>
          </m:sSubPr>
          <m:e>
            <m:r>
              <m:rPr>
                <m:sty m:val="p"/>
              </m:rPr>
              <w:rPr>
                <w:rFonts w:hint="default" w:ascii="Cambria Math" w:hAnsi="Cambria Math" w:cs="Times New Roman"/>
                <w:kern w:val="2"/>
                <w:sz w:val="21"/>
                <w:szCs w:val="24"/>
                <w:lang w:val="en-US" w:eastAsia="zh-CN" w:bidi="ar-SA"/>
              </w:rPr>
              <m:t>E</m:t>
            </m:r>
            <m:ctrlPr>
              <w:rPr>
                <w:rFonts w:hint="default" w:ascii="Cambria Math" w:hAnsi="Cambria Math" w:cs="Times New Roman"/>
                <w:kern w:val="2"/>
                <w:sz w:val="21"/>
                <w:szCs w:val="24"/>
                <w:lang w:val="en-US" w:eastAsia="zh-CN" w:bidi="ar-SA"/>
              </w:rPr>
            </m:ctrlPr>
          </m:e>
          <m:sub>
            <m:r>
              <m:rPr>
                <m:sty m:val="p"/>
              </m:rPr>
              <w:rPr>
                <w:rFonts w:hint="eastAsia" w:ascii="Cambria Math" w:hAnsi="Cambria Math" w:cs="Times New Roman"/>
                <w:kern w:val="2"/>
                <w:sz w:val="21"/>
                <w:szCs w:val="24"/>
                <w:lang w:val="en-US" w:eastAsia="zh-CN" w:bidi="ar-SA"/>
              </w:rPr>
              <m:t>f</m:t>
            </m:r>
            <m:ctrlPr>
              <w:rPr>
                <w:rFonts w:hint="default" w:ascii="Cambria Math" w:hAnsi="Cambria Math" w:cs="Times New Roman"/>
                <w:kern w:val="2"/>
                <w:sz w:val="21"/>
                <w:szCs w:val="24"/>
                <w:lang w:val="en-US" w:eastAsia="zh-CN" w:bidi="ar-SA"/>
              </w:rPr>
            </m:ctrlPr>
          </m:sub>
        </m:sSub>
      </m:oMath>
      <w:r>
        <w:rPr>
          <w:rFonts w:hint="default"/>
        </w:rPr>
        <w:t xml:space="preserve">，其残留容量 </w:t>
      </w:r>
      <m:oMath>
        <m:r>
          <m:rPr>
            <m:sty m:val="p"/>
          </m:rPr>
          <w:rPr>
            <w:rFonts w:hint="default" w:ascii="Cambria Math" w:hAnsi="Cambria Math" w:cs="Times New Roman"/>
            <w:kern w:val="2"/>
            <w:sz w:val="21"/>
            <w:szCs w:val="24"/>
            <w:lang w:val="en-US" w:bidi="ar-SA"/>
          </w:rPr>
          <m:t>cf (u, v) = c (u, v) − f (u, v)</m:t>
        </m:r>
      </m:oMath>
      <w:r>
        <w:rPr>
          <w:rFonts w:hint="default"/>
        </w:rPr>
        <w:t>，表示该边还能容纳的额外流量；</w:t>
      </w:r>
    </w:p>
    <w:p w14:paraId="7171D1F5">
      <w:pPr>
        <w:keepNext w:val="0"/>
        <w:keepLines w:val="0"/>
        <w:widowControl w:val="0"/>
        <w:suppressLineNumbers w:val="0"/>
        <w:spacing w:before="0" w:beforeAutospacing="0" w:after="0" w:afterAutospacing="0"/>
        <w:ind w:left="0" w:right="0" w:firstLine="420" w:firstLineChars="200"/>
        <w:jc w:val="both"/>
      </w:pPr>
      <w:r>
        <w:rPr>
          <w:rFonts w:hint="default"/>
        </w:rPr>
        <w:t xml:space="preserve">反向残留边：对于原边 </w:t>
      </w:r>
      <m:oMath>
        <m:r>
          <m:rPr>
            <m:sty m:val="p"/>
          </m:rPr>
          <w:rPr>
            <w:rFonts w:hint="default" w:ascii="Cambria Math" w:hAnsi="Cambria Math" w:cs="Times New Roman"/>
            <w:kern w:val="2"/>
            <w:sz w:val="21"/>
            <w:szCs w:val="24"/>
            <w:lang w:val="en-US" w:bidi="ar-SA"/>
          </w:rPr>
          <m:t>(u, v)∈E</m:t>
        </m:r>
      </m:oMath>
      <w:r>
        <w:rPr>
          <w:rFonts w:hint="default"/>
        </w:rPr>
        <w:t xml:space="preserve">，若 </w:t>
      </w:r>
      <m:oMath>
        <m:r>
          <m:rPr>
            <m:sty m:val="p"/>
          </m:rPr>
          <w:rPr>
            <w:rFonts w:hint="default" w:ascii="Cambria Math" w:hAnsi="Cambria Math" w:cs="Times New Roman"/>
            <w:kern w:val="2"/>
            <w:sz w:val="21"/>
            <w:szCs w:val="24"/>
            <w:lang w:val="en-US" w:bidi="ar-SA"/>
          </w:rPr>
          <m:t>f (u, v) &gt; 0</m:t>
        </m:r>
      </m:oMath>
      <w:r>
        <w:rPr>
          <w:rFonts w:hint="default"/>
        </w:rPr>
        <w:t xml:space="preserve">，则存在反向残留边 </w:t>
      </w:r>
      <m:oMath>
        <m:r>
          <m:rPr>
            <m:sty m:val="p"/>
          </m:rPr>
          <w:rPr>
            <w:rFonts w:hint="default" w:ascii="Cambria Math" w:hAnsi="Cambria Math" w:cs="Times New Roman"/>
            <w:kern w:val="2"/>
            <w:sz w:val="21"/>
            <w:szCs w:val="24"/>
            <w:lang w:val="en-US" w:bidi="ar-SA"/>
          </w:rPr>
          <m:t>(v, u)∈</m:t>
        </m:r>
        <m:sSub>
          <m:sSubPr>
            <m:ctrlPr>
              <w:rPr>
                <w:rFonts w:hint="default" w:ascii="Cambria Math" w:hAnsi="Cambria Math" w:cs="Times New Roman"/>
                <w:kern w:val="2"/>
                <w:sz w:val="21"/>
                <w:szCs w:val="24"/>
                <w:lang w:val="en-US" w:bidi="ar-SA"/>
              </w:rPr>
            </m:ctrlPr>
          </m:sSubPr>
          <m:e>
            <m:r>
              <m:rPr>
                <m:sty m:val="p"/>
              </m:rPr>
              <w:rPr>
                <w:rFonts w:hint="default" w:ascii="Cambria Math" w:hAnsi="Cambria Math" w:cs="Times New Roman"/>
                <w:kern w:val="2"/>
                <w:sz w:val="21"/>
                <w:szCs w:val="24"/>
                <w:lang w:val="en-US" w:eastAsia="zh-CN" w:bidi="ar-SA"/>
              </w:rPr>
              <m:t>E</m:t>
            </m:r>
            <m:ctrlPr>
              <w:rPr>
                <w:rFonts w:hint="default" w:ascii="Cambria Math" w:hAnsi="Cambria Math" w:cs="Times New Roman"/>
                <w:kern w:val="2"/>
                <w:sz w:val="21"/>
                <w:szCs w:val="24"/>
                <w:lang w:val="en-US" w:bidi="ar-SA"/>
              </w:rPr>
            </m:ctrlPr>
          </m:e>
          <m:sub>
            <m:r>
              <m:rPr>
                <m:sty m:val="p"/>
              </m:rPr>
              <w:rPr>
                <w:rFonts w:hint="default" w:ascii="Cambria Math" w:hAnsi="Cambria Math" w:cs="Times New Roman"/>
                <w:kern w:val="2"/>
                <w:sz w:val="21"/>
                <w:szCs w:val="24"/>
                <w:lang w:val="en-US" w:eastAsia="zh-CN" w:bidi="ar-SA"/>
              </w:rPr>
              <m:t>f</m:t>
            </m:r>
            <m:ctrlPr>
              <w:rPr>
                <w:rFonts w:hint="default" w:ascii="Cambria Math" w:hAnsi="Cambria Math" w:cs="Times New Roman"/>
                <w:kern w:val="2"/>
                <w:sz w:val="21"/>
                <w:szCs w:val="24"/>
                <w:lang w:val="en-US" w:bidi="ar-SA"/>
              </w:rPr>
            </m:ctrlPr>
          </m:sub>
        </m:sSub>
      </m:oMath>
      <w:r>
        <w:rPr>
          <w:rFonts w:hint="eastAsia" w:hAnsi="Cambria Math" w:cs="Times New Roman"/>
          <w:i w:val="0"/>
          <w:kern w:val="2"/>
          <w:sz w:val="21"/>
          <w:szCs w:val="24"/>
          <w:lang w:val="en-US" w:eastAsia="zh-CN" w:bidi="ar-SA"/>
        </w:rPr>
        <w:t>,</w:t>
      </w:r>
      <w:r>
        <w:rPr>
          <w:rFonts w:hint="default"/>
        </w:rPr>
        <w:t xml:space="preserve">其残留容量 </w:t>
      </w:r>
      <m:oMath>
        <m:r>
          <m:rPr>
            <m:sty m:val="p"/>
          </m:rPr>
          <w:rPr>
            <w:rFonts w:hint="default" w:ascii="Cambria Math" w:hAnsi="Cambria Math" w:cs="Times New Roman"/>
            <w:kern w:val="2"/>
            <w:sz w:val="21"/>
            <w:szCs w:val="24"/>
            <w:lang w:val="en-US" w:bidi="ar-SA"/>
          </w:rPr>
          <m:t>cf (v, u) = f (u, v)</m:t>
        </m:r>
      </m:oMath>
      <w:r>
        <w:rPr>
          <w:rFonts w:hint="default"/>
        </w:rPr>
        <w:t>，表示可以 “撤销” 该边上已有的流量，为其他增广路径腾出容量。</w:t>
      </w:r>
    </w:p>
    <w:p w14:paraId="7A7198B8">
      <w:pPr>
        <w:bidi w:val="0"/>
        <w:ind w:firstLine="420" w:firstLineChars="200"/>
        <w:rPr>
          <w:rFonts w:hint="default"/>
          <w:lang w:val="en-US" w:eastAsia="zh-CN"/>
        </w:rPr>
      </w:pPr>
      <w:r>
        <w:rPr>
          <w:rFonts w:hint="default"/>
          <w:lang w:val="en-US" w:eastAsia="zh-CN"/>
        </w:rPr>
        <w:t>残留网络的核心作用是动态反映网络在当前流状态下的剩余传输能力，为寻找新的增广路径提供依据。</w:t>
      </w:r>
    </w:p>
    <w:p w14:paraId="75E5B778">
      <w:pPr>
        <w:pStyle w:val="5"/>
        <w:keepNext w:val="0"/>
        <w:keepLines w:val="0"/>
        <w:widowControl/>
        <w:suppressLineNumbers w:val="0"/>
        <w:autoSpaceDE w:val="0"/>
        <w:autoSpaceDN/>
        <w:spacing w:before="0" w:beforeAutospacing="1" w:line="240" w:lineRule="atLeast"/>
        <w:rPr>
          <w:rFonts w:hint="eastAsia" w:cs="宋体"/>
          <w:b/>
          <w:bCs/>
          <w:kern w:val="0"/>
          <w:sz w:val="21"/>
          <w:szCs w:val="21"/>
          <w:lang w:val="en-US" w:eastAsia="zh-CN"/>
        </w:rPr>
      </w:pPr>
      <w:r>
        <w:rPr>
          <w:rFonts w:hint="default" w:ascii="Times New Roman" w:hAnsi="Times New Roman" w:eastAsia="sans-serif" w:cs="Times New Roman"/>
          <w:b/>
          <w:bCs/>
          <w:kern w:val="0"/>
          <w:sz w:val="21"/>
          <w:szCs w:val="21"/>
        </w:rPr>
        <w:t>2.</w:t>
      </w:r>
      <w:r>
        <w:rPr>
          <w:rFonts w:hint="eastAsia" w:ascii="Times New Roman" w:hAnsi="Times New Roman" w:cs="Times New Roman"/>
          <w:b/>
          <w:bCs/>
          <w:kern w:val="0"/>
          <w:sz w:val="21"/>
          <w:szCs w:val="21"/>
          <w:lang w:val="en-US" w:eastAsia="zh-CN"/>
        </w:rPr>
        <w:t>5</w:t>
      </w:r>
      <w:r>
        <w:rPr>
          <w:rFonts w:hint="default" w:ascii="sans-serif" w:hAnsi="sans-serif" w:eastAsia="sans-serif" w:cs="sans-serif"/>
          <w:b/>
          <w:bCs/>
          <w:kern w:val="0"/>
          <w:sz w:val="24"/>
          <w:szCs w:val="24"/>
        </w:rPr>
        <w:t xml:space="preserve"> </w:t>
      </w:r>
      <w:r>
        <w:rPr>
          <w:rFonts w:hint="eastAsia" w:ascii="宋体" w:hAnsi="宋体" w:eastAsia="宋体" w:cs="宋体"/>
          <w:b/>
          <w:bCs/>
          <w:kern w:val="0"/>
          <w:sz w:val="21"/>
          <w:szCs w:val="21"/>
        </w:rPr>
        <w:t>增广路径</w:t>
      </w:r>
      <w:r>
        <w:rPr>
          <w:rFonts w:hint="eastAsia" w:cs="宋体"/>
          <w:b/>
          <w:bCs/>
          <w:kern w:val="0"/>
          <w:sz w:val="21"/>
          <w:szCs w:val="21"/>
          <w:lang w:val="en-US" w:eastAsia="zh-CN"/>
        </w:rPr>
        <w:t>的定义</w:t>
      </w:r>
    </w:p>
    <w:p w14:paraId="189418DE">
      <w:pPr>
        <w:bidi w:val="0"/>
        <w:ind w:firstLine="420" w:firstLineChars="200"/>
      </w:pPr>
      <w:r>
        <w:rPr>
          <w:rFonts w:hint="default"/>
          <w:lang w:val="en-US" w:eastAsia="zh-CN"/>
        </w:rPr>
        <w:t xml:space="preserve">在残留网络 </w:t>
      </w:r>
      <m:oMath>
        <m:sSub>
          <m:sSubPr>
            <m:ctrlPr>
              <w:rPr>
                <w:rFonts w:hint="default" w:ascii="Cambria Math"/>
                <w:i w:val="0"/>
                <w:lang w:val="en-US" w:eastAsia="zh-CN"/>
              </w:rPr>
            </m:ctrlPr>
          </m:sSubPr>
          <m:e>
            <m:r>
              <m:rPr>
                <m:sty m:val="p"/>
              </m:rPr>
              <w:rPr>
                <w:rFonts w:hint="default" w:ascii="Cambria Math"/>
                <w:lang w:val="en-US" w:eastAsia="zh-CN"/>
              </w:rPr>
              <m:t>G</m:t>
            </m:r>
            <m:ctrlPr>
              <w:rPr>
                <w:rFonts w:hint="default" w:ascii="Cambria Math"/>
                <w:i w:val="0"/>
                <w:lang w:val="en-US" w:eastAsia="zh-CN"/>
              </w:rPr>
            </m:ctrlPr>
          </m:e>
          <m:sub>
            <m:r>
              <m:rPr>
                <m:sty m:val="p"/>
              </m:rPr>
              <w:rPr>
                <w:rFonts w:hint="default" w:ascii="Cambria Math"/>
                <w:lang w:val="en-US" w:eastAsia="zh-CN"/>
              </w:rPr>
              <m:t>f</m:t>
            </m:r>
            <m:ctrlPr>
              <w:rPr>
                <w:rFonts w:hint="default" w:ascii="Cambria Math"/>
                <w:i w:val="0"/>
                <w:lang w:val="en-US" w:eastAsia="zh-CN"/>
              </w:rPr>
            </m:ctrlPr>
          </m:sub>
        </m:sSub>
      </m:oMath>
      <w:r>
        <w:rPr>
          <w:rFonts w:hint="default"/>
          <w:lang w:val="en-US" w:eastAsia="zh-CN"/>
        </w:rPr>
        <w:t xml:space="preserve"> 中，一条从源点 s 到汇点 t 的简单路径 P（路径上无重复节点）被称为增广路径。增广路径的可行流量（即该路径能够承载的额外流量）等于路径上所有残留边的残留容量的最小值，记为 </w:t>
      </w:r>
      <m:oMath>
        <m:r>
          <m:rPr>
            <m:sty m:val="p"/>
          </m:rPr>
          <w:rPr>
            <w:rFonts w:hint="default" w:ascii="Cambria Math" w:hAnsi="Cambria Math" w:cs="Times New Roman"/>
            <w:kern w:val="2"/>
            <w:sz w:val="21"/>
            <w:szCs w:val="24"/>
            <w:lang w:val="en-US" w:eastAsia="zh-CN" w:bidi="ar-SA"/>
          </w:rPr>
          <m:t>δ(P) = min {cf (u, v) | (u, v)∈P}</m:t>
        </m:r>
      </m:oMath>
      <w:r>
        <w:rPr>
          <w:rFonts w:hint="default"/>
          <w:lang w:val="en-US" w:eastAsia="zh-CN"/>
        </w:rPr>
        <w:t>。</w:t>
      </w:r>
    </w:p>
    <w:p w14:paraId="1BE2F1A5">
      <w:pPr>
        <w:bidi w:val="0"/>
        <w:ind w:firstLine="420" w:firstLineChars="200"/>
        <w:rPr>
          <w:rFonts w:hint="default"/>
        </w:rPr>
      </w:pPr>
      <w:r>
        <w:rPr>
          <w:rFonts w:hint="default"/>
          <w:lang w:val="en-US" w:eastAsia="zh-CN"/>
        </w:rPr>
        <w:t xml:space="preserve">通过在增广路径上推送 </w:t>
      </w:r>
      <m:oMath>
        <m:r>
          <m:rPr>
            <m:sty m:val="p"/>
          </m:rPr>
          <w:rPr>
            <w:rFonts w:hint="default" w:ascii="Cambria Math" w:hAnsi="Cambria Math" w:cs="Times New Roman"/>
            <w:kern w:val="2"/>
            <w:sz w:val="21"/>
            <w:szCs w:val="24"/>
            <w:lang w:val="en-US" w:eastAsia="zh-CN" w:bidi="ar-SA"/>
          </w:rPr>
          <m:t>δ(P)</m:t>
        </m:r>
      </m:oMath>
      <w:r>
        <w:rPr>
          <w:rFonts w:hint="default"/>
          <w:lang w:val="en-US" w:eastAsia="zh-CN"/>
        </w:rPr>
        <w:t xml:space="preserve"> 的流量，可以得到一个新的流 </w:t>
      </w:r>
      <m:oMath>
        <m:r>
          <m:rPr>
            <m:sty m:val="p"/>
          </m:rPr>
          <w:rPr>
            <w:rFonts w:hint="default" w:ascii="Cambria Math" w:hAnsi="Cambria Math" w:cs="Times New Roman"/>
            <w:kern w:val="2"/>
            <w:sz w:val="21"/>
            <w:szCs w:val="24"/>
            <w:lang w:val="en-US" w:eastAsia="zh-CN" w:bidi="ar-SA"/>
          </w:rPr>
          <m:t>f'</m:t>
        </m:r>
      </m:oMath>
      <w:r>
        <w:rPr>
          <w:rFonts w:hint="default"/>
          <w:lang w:val="en-US" w:eastAsia="zh-CN"/>
        </w:rPr>
        <w:t xml:space="preserve">，其流值 </w:t>
      </w:r>
      <m:oMath>
        <m:r>
          <m:rPr>
            <m:sty m:val="p"/>
          </m:rPr>
          <w:rPr>
            <w:rFonts w:hint="default" w:ascii="Cambria Math" w:hAnsi="Cambria Math" w:cs="Times New Roman"/>
            <w:kern w:val="2"/>
            <w:sz w:val="21"/>
            <w:szCs w:val="24"/>
            <w:lang w:val="en-US" w:eastAsia="zh-CN" w:bidi="ar-SA"/>
          </w:rPr>
          <m:t>| f'| = |f| + δ(P)</m:t>
        </m:r>
      </m:oMath>
      <w:r>
        <w:rPr>
          <w:rFonts w:hint="default"/>
          <w:lang w:val="en-US" w:eastAsia="zh-CN"/>
        </w:rPr>
        <w:t>，即流值得到了提升。这一过程称为 “增广”。</w:t>
      </w:r>
    </w:p>
    <w:p w14:paraId="06817164">
      <w:pPr>
        <w:pStyle w:val="5"/>
        <w:keepNext w:val="0"/>
        <w:keepLines w:val="0"/>
        <w:widowControl/>
        <w:suppressLineNumbers w:val="0"/>
        <w:autoSpaceDE w:val="0"/>
        <w:autoSpaceDN/>
        <w:spacing w:before="0" w:beforeAutospacing="1" w:line="240" w:lineRule="atLeast"/>
        <w:rPr>
          <w:rFonts w:hint="eastAsia" w:cs="宋体"/>
          <w:b/>
          <w:bCs/>
          <w:kern w:val="0"/>
          <w:sz w:val="21"/>
          <w:szCs w:val="21"/>
          <w:lang w:val="en-US" w:eastAsia="zh-CN"/>
        </w:rPr>
      </w:pPr>
      <w:r>
        <w:rPr>
          <w:rFonts w:hint="default" w:ascii="Times New Roman" w:hAnsi="Times New Roman" w:eastAsia="sans-serif" w:cs="Times New Roman"/>
          <w:b/>
          <w:bCs/>
          <w:kern w:val="0"/>
          <w:sz w:val="21"/>
          <w:szCs w:val="21"/>
        </w:rPr>
        <w:t>2.</w:t>
      </w:r>
      <w:r>
        <w:rPr>
          <w:rFonts w:hint="eastAsia" w:ascii="Times New Roman" w:hAnsi="Times New Roman" w:cs="Times New Roman"/>
          <w:b/>
          <w:bCs/>
          <w:kern w:val="0"/>
          <w:sz w:val="21"/>
          <w:szCs w:val="21"/>
          <w:lang w:val="en-US" w:eastAsia="zh-CN"/>
        </w:rPr>
        <w:t>6</w:t>
      </w:r>
      <w:r>
        <w:rPr>
          <w:rFonts w:hint="default" w:ascii="sans-serif" w:hAnsi="sans-serif" w:eastAsia="sans-serif" w:cs="sans-serif"/>
          <w:b/>
          <w:bCs/>
          <w:kern w:val="0"/>
          <w:sz w:val="24"/>
          <w:szCs w:val="24"/>
        </w:rPr>
        <w:t xml:space="preserve"> </w:t>
      </w:r>
      <w:r>
        <w:rPr>
          <w:rFonts w:hint="eastAsia" w:cs="宋体"/>
          <w:b/>
          <w:bCs/>
          <w:kern w:val="0"/>
          <w:sz w:val="21"/>
          <w:szCs w:val="21"/>
          <w:lang w:val="en-US" w:eastAsia="zh-CN"/>
        </w:rPr>
        <w:t>最大流的判定定理</w:t>
      </w:r>
    </w:p>
    <w:p w14:paraId="4A8EB964">
      <w:pPr>
        <w:bidi w:val="0"/>
        <w:ind w:firstLine="420" w:firstLineChars="200"/>
      </w:pPr>
      <w:r>
        <w:rPr>
          <w:rFonts w:hint="default" w:ascii="Times New Roman" w:hAnsi="Times New Roman" w:cs="Times New Roman"/>
          <w:lang w:val="en-US" w:eastAsia="zh-CN"/>
        </w:rPr>
        <w:t>Ford-Fulkerson</w:t>
      </w:r>
      <w:r>
        <w:rPr>
          <w:rFonts w:hint="default"/>
          <w:lang w:val="en-US" w:eastAsia="zh-CN"/>
        </w:rPr>
        <w:t xml:space="preserve"> 定理是最大流算法的核心理论基础，其内容为：流网络 G 中的流 f 是最大流，当且仅当残留网络 </w:t>
      </w:r>
      <m:oMath>
        <m:sSub>
          <m:sSubPr>
            <m:ctrlPr>
              <w:rPr>
                <w:rFonts w:hint="default" w:ascii="Cambria Math"/>
                <w:i w:val="0"/>
                <w:lang w:val="en-US" w:eastAsia="zh-CN"/>
              </w:rPr>
            </m:ctrlPr>
          </m:sSubPr>
          <m:e>
            <m:r>
              <m:rPr>
                <m:sty m:val="p"/>
              </m:rPr>
              <w:rPr>
                <w:rFonts w:hint="default" w:ascii="Cambria Math"/>
                <w:lang w:val="en-US" w:eastAsia="zh-CN"/>
              </w:rPr>
              <m:t>G</m:t>
            </m:r>
            <m:ctrlPr>
              <w:rPr>
                <w:rFonts w:hint="default" w:ascii="Cambria Math"/>
                <w:i w:val="0"/>
                <w:lang w:val="en-US" w:eastAsia="zh-CN"/>
              </w:rPr>
            </m:ctrlPr>
          </m:e>
          <m:sub>
            <m:r>
              <m:rPr>
                <m:sty m:val="p"/>
              </m:rPr>
              <w:rPr>
                <w:rFonts w:hint="default" w:ascii="Cambria Math"/>
                <w:lang w:val="en-US" w:eastAsia="zh-CN"/>
              </w:rPr>
              <m:t>f</m:t>
            </m:r>
            <m:ctrlPr>
              <w:rPr>
                <w:rFonts w:hint="default" w:ascii="Cambria Math"/>
                <w:i w:val="0"/>
                <w:lang w:val="en-US" w:eastAsia="zh-CN"/>
              </w:rPr>
            </m:ctrlPr>
          </m:sub>
        </m:sSub>
      </m:oMath>
      <w:r>
        <w:rPr>
          <w:rFonts w:hint="default"/>
          <w:lang w:val="en-US" w:eastAsia="zh-CN"/>
        </w:rPr>
        <w:t xml:space="preserve"> 中不存在从源点 s 到汇点 t 的增广路径。</w:t>
      </w:r>
    </w:p>
    <w:p w14:paraId="7A979311">
      <w:pPr>
        <w:bidi w:val="0"/>
        <w:ind w:firstLine="420" w:firstLineChars="200"/>
        <w:rPr>
          <w:rFonts w:hint="default"/>
          <w:lang w:val="en-US" w:eastAsia="zh-CN"/>
        </w:rPr>
      </w:pPr>
      <w:r>
        <w:rPr>
          <w:rFonts w:hint="default"/>
          <w:lang w:val="en-US" w:eastAsia="zh-CN"/>
        </w:rPr>
        <w:t>该定理为最大流算法提供了明确的终止条件：只要在残留网络中能够找到增广路径，就可以通过增广操作提升流值；当无法找到任何增广路径时，当前流即为最大流。</w:t>
      </w:r>
    </w:p>
    <w:p w14:paraId="77C7A80E">
      <w:pPr>
        <w:snapToGrid w:val="0"/>
        <w:spacing w:before="156" w:beforeLines="50" w:after="156" w:afterLines="50"/>
        <w:ind w:left="360" w:hanging="360" w:hangingChars="128"/>
        <w:rPr>
          <w:b/>
          <w:bCs/>
          <w:sz w:val="28"/>
        </w:rPr>
      </w:pPr>
      <w:r>
        <w:rPr>
          <w:rFonts w:hint="eastAsia"/>
          <w:b/>
          <w:bCs/>
          <w:sz w:val="28"/>
        </w:rPr>
        <w:t>3</w:t>
      </w:r>
      <w:r>
        <w:rPr>
          <w:rFonts w:hint="eastAsia"/>
          <w:b/>
          <w:bCs/>
          <w:sz w:val="28"/>
        </w:rPr>
        <w:tab/>
      </w:r>
      <w:r>
        <w:rPr>
          <w:rFonts w:ascii="宋体" w:hAnsi="宋体" w:eastAsia="宋体" w:cs="宋体"/>
          <w:b/>
          <w:bCs/>
          <w:sz w:val="28"/>
          <w:szCs w:val="28"/>
        </w:rPr>
        <w:t>算法迭代与优化</w:t>
      </w:r>
      <w:r>
        <w:rPr>
          <w:rFonts w:hint="eastAsia" w:ascii="宋体" w:hAnsi="宋体" w:cs="宋体"/>
          <w:b/>
          <w:bCs/>
          <w:sz w:val="28"/>
          <w:szCs w:val="28"/>
          <w:lang w:val="en-US" w:eastAsia="zh-CN"/>
        </w:rPr>
        <w:t>和数据结构适配</w:t>
      </w:r>
      <w:r>
        <w:rPr>
          <w:rFonts w:ascii="宋体" w:hAnsi="宋体" w:eastAsia="宋体" w:cs="宋体"/>
          <w:b/>
          <w:bCs/>
          <w:sz w:val="28"/>
          <w:szCs w:val="28"/>
        </w:rPr>
        <w:t>实现</w:t>
      </w:r>
    </w:p>
    <w:p w14:paraId="1B50FA79">
      <w:pPr>
        <w:pStyle w:val="5"/>
        <w:keepNext w:val="0"/>
        <w:keepLines w:val="0"/>
        <w:pageBreakBefore w:val="0"/>
        <w:widowControl/>
        <w:suppressLineNumbers w:val="0"/>
        <w:kinsoku/>
        <w:wordWrap/>
        <w:overflowPunct/>
        <w:topLinePunct w:val="0"/>
        <w:autoSpaceDE/>
        <w:autoSpaceDN/>
        <w:bidi w:val="0"/>
        <w:adjustRightInd/>
        <w:snapToGrid/>
        <w:spacing w:before="100" w:beforeAutospacing="1" w:afterAutospacing="0" w:line="9" w:lineRule="atLeast"/>
        <w:ind w:firstLine="420" w:firstLineChars="200"/>
        <w:textAlignment w:val="auto"/>
        <w:rPr>
          <w:b w:val="0"/>
          <w:bCs w:val="0"/>
          <w:sz w:val="21"/>
          <w:szCs w:val="21"/>
        </w:rPr>
      </w:pPr>
      <w:r>
        <w:rPr>
          <w:b w:val="0"/>
          <w:bCs w:val="0"/>
          <w:sz w:val="21"/>
          <w:szCs w:val="21"/>
        </w:rPr>
        <w:t>本文将针对最大流算法的 “搜索策略” 和 “图结构利用” 进行三次迭代优化，同时重点分析每种算法适配的数据结构特点，揭示数据结构与算法逻辑的适配规律。</w:t>
      </w:r>
    </w:p>
    <w:p w14:paraId="484BB133">
      <w:pPr>
        <w:pStyle w:val="5"/>
        <w:keepNext w:val="0"/>
        <w:keepLines w:val="0"/>
        <w:pageBreakBefore w:val="0"/>
        <w:widowControl/>
        <w:suppressLineNumbers w:val="0"/>
        <w:kinsoku/>
        <w:wordWrap/>
        <w:overflowPunct/>
        <w:topLinePunct w:val="0"/>
        <w:autoSpaceDE/>
        <w:autoSpaceDN/>
        <w:bidi w:val="0"/>
        <w:adjustRightInd/>
        <w:snapToGrid/>
        <w:spacing w:before="100" w:beforeAutospacing="1" w:afterAutospacing="0" w:line="9" w:lineRule="atLeast"/>
        <w:textAlignment w:val="auto"/>
        <w:rPr>
          <w:rFonts w:hint="default" w:ascii="宋体" w:hAnsi="宋体" w:eastAsia="宋体" w:cs="宋体"/>
          <w:sz w:val="21"/>
          <w:szCs w:val="21"/>
          <w:lang w:val="en-US" w:eastAsia="zh-CN"/>
        </w:rPr>
      </w:pPr>
      <w:r>
        <w:rPr>
          <w:rFonts w:hint="default" w:ascii="Times New Roman" w:hAnsi="Times New Roman" w:eastAsia="宋体" w:cs="Times New Roman"/>
          <w:sz w:val="21"/>
          <w:szCs w:val="21"/>
        </w:rPr>
        <w:t>3.1</w:t>
      </w:r>
      <w:r>
        <w:rPr>
          <w:rFonts w:hint="eastAsia" w:ascii="宋体" w:hAnsi="宋体" w:eastAsia="宋体" w:cs="宋体"/>
          <w:sz w:val="21"/>
          <w:szCs w:val="21"/>
        </w:rPr>
        <w:t xml:space="preserve"> 迭代一：</w:t>
      </w:r>
      <w:r>
        <w:rPr>
          <w:rFonts w:hint="default" w:ascii="Times New Roman" w:hAnsi="Times New Roman" w:eastAsia="宋体" w:cs="Times New Roman"/>
          <w:sz w:val="21"/>
          <w:szCs w:val="21"/>
        </w:rPr>
        <w:t>Ford-Fulkerson</w:t>
      </w:r>
      <w:r>
        <w:rPr>
          <w:rFonts w:hint="eastAsia" w:ascii="宋体" w:hAnsi="宋体" w:eastAsia="宋体" w:cs="宋体"/>
          <w:sz w:val="21"/>
          <w:szCs w:val="21"/>
        </w:rPr>
        <w:t>算法(基于标号法/</w:t>
      </w:r>
      <w:r>
        <w:rPr>
          <w:rFonts w:hint="default" w:ascii="Times New Roman" w:hAnsi="Times New Roman" w:eastAsia="宋体" w:cs="Times New Roman"/>
          <w:sz w:val="21"/>
          <w:szCs w:val="21"/>
        </w:rPr>
        <w:t>DFS</w:t>
      </w:r>
      <w:r>
        <w:rPr>
          <w:rFonts w:hint="eastAsia" w:ascii="宋体" w:hAnsi="宋体" w:eastAsia="宋体" w:cs="宋体"/>
          <w:sz w:val="21"/>
          <w:szCs w:val="21"/>
        </w:rPr>
        <w:t>)</w:t>
      </w:r>
      <w:r>
        <w:rPr>
          <w:rFonts w:hint="eastAsia" w:cs="宋体"/>
          <w:sz w:val="21"/>
          <w:szCs w:val="21"/>
          <w:lang w:val="en-US" w:eastAsia="zh-CN"/>
        </w:rPr>
        <w:t>和适配数据结构</w:t>
      </w:r>
    </w:p>
    <w:p w14:paraId="7AA958F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1"/>
          <w:szCs w:val="21"/>
          <w:lang w:val="en-US" w:eastAsia="zh-CN"/>
        </w:rPr>
      </w:pPr>
      <w:r>
        <w:rPr>
          <w:rFonts w:hint="eastAsia"/>
          <w:b/>
          <w:bCs/>
          <w:sz w:val="21"/>
          <w:szCs w:val="21"/>
          <w:lang w:val="en-US" w:eastAsia="zh-CN"/>
        </w:rPr>
        <w:t>算法原理及其特点分析：</w:t>
      </w:r>
    </w:p>
    <w:p w14:paraId="2E84D2F3">
      <w:pPr>
        <w:bidi w:val="0"/>
        <w:ind w:firstLine="420" w:firstLineChars="200"/>
      </w:pPr>
      <w:r>
        <w:rPr>
          <w:rFonts w:hint="default"/>
          <w:lang w:val="en-US" w:eastAsia="zh-CN"/>
        </w:rPr>
        <w:t>Ford-Fulkerson 算法是最大流算法的基础框架，其核心思想基于 Ford-Fulkerson 定理，具体步骤如下：</w:t>
      </w:r>
    </w:p>
    <w:p w14:paraId="5B61FA6E">
      <w:pPr>
        <w:numPr>
          <w:ilvl w:val="0"/>
          <w:numId w:val="1"/>
        </w:numPr>
        <w:bidi w:val="0"/>
        <w:ind w:firstLine="420" w:firstLineChars="200"/>
        <w:rPr>
          <w:rFonts w:hint="default"/>
        </w:rPr>
      </w:pPr>
      <w:r>
        <w:rPr>
          <w:rFonts w:hint="default"/>
        </w:rPr>
        <w:t>初始化流 f 为零流（所有边的流量均为 0）；</w:t>
      </w:r>
    </w:p>
    <w:p w14:paraId="2ED8B1CD">
      <w:pPr>
        <w:numPr>
          <w:ilvl w:val="0"/>
          <w:numId w:val="1"/>
        </w:numPr>
        <w:bidi w:val="0"/>
        <w:ind w:left="0" w:leftChars="0" w:firstLine="420" w:firstLineChars="200"/>
        <w:rPr>
          <w:rFonts w:hint="default"/>
        </w:rPr>
      </w:pPr>
      <w:r>
        <w:rPr>
          <w:rFonts w:hint="default"/>
        </w:rPr>
        <w:t xml:space="preserve">在残留网络 </w:t>
      </w:r>
      <m:oMath>
        <m:sSub>
          <m:sSubPr>
            <m:ctrlPr>
              <w:rPr>
                <w:rFonts w:hint="default" w:ascii="Cambria Math"/>
                <w:i w:val="0"/>
                <w:lang w:val="en-US" w:eastAsia="zh-CN"/>
              </w:rPr>
            </m:ctrlPr>
          </m:sSubPr>
          <m:e>
            <m:r>
              <m:rPr>
                <m:sty m:val="p"/>
              </m:rPr>
              <w:rPr>
                <w:rFonts w:hint="default" w:ascii="Cambria Math"/>
                <w:lang w:val="en-US" w:eastAsia="zh-CN"/>
              </w:rPr>
              <m:t>G</m:t>
            </m:r>
            <m:ctrlPr>
              <w:rPr>
                <w:rFonts w:hint="default" w:ascii="Cambria Math"/>
                <w:i w:val="0"/>
                <w:lang w:val="en-US" w:eastAsia="zh-CN"/>
              </w:rPr>
            </m:ctrlPr>
          </m:e>
          <m:sub>
            <m:r>
              <m:rPr>
                <m:sty m:val="p"/>
              </m:rPr>
              <w:rPr>
                <w:rFonts w:hint="default" w:ascii="Cambria Math"/>
                <w:lang w:val="en-US" w:eastAsia="zh-CN"/>
              </w:rPr>
              <m:t>f</m:t>
            </m:r>
            <m:ctrlPr>
              <w:rPr>
                <w:rFonts w:hint="default" w:ascii="Cambria Math"/>
                <w:i w:val="0"/>
                <w:lang w:val="en-US" w:eastAsia="zh-CN"/>
              </w:rPr>
            </m:ctrlPr>
          </m:sub>
        </m:sSub>
      </m:oMath>
      <w:r>
        <w:rPr>
          <w:rFonts w:hint="default"/>
        </w:rPr>
        <w:t xml:space="preserve"> 中，通过深度优先搜索（DFS）寻找任意一条从 s 到 t 的增广路径；</w:t>
      </w:r>
    </w:p>
    <w:p w14:paraId="3EF75FA3">
      <w:pPr>
        <w:numPr>
          <w:ilvl w:val="0"/>
          <w:numId w:val="1"/>
        </w:numPr>
        <w:bidi w:val="0"/>
        <w:ind w:left="0" w:leftChars="0" w:firstLine="420" w:firstLineChars="200"/>
        <w:rPr>
          <w:rFonts w:hint="default"/>
        </w:rPr>
      </w:pPr>
      <w:r>
        <w:rPr>
          <w:rFonts w:hint="default"/>
        </w:rPr>
        <w:t>计算该增广路径的可行流量 δ，对路径上的所有边进行流量更新（正向边流量增加 δ，反向边流量减少 δ）；</w:t>
      </w:r>
    </w:p>
    <w:p w14:paraId="1239C4AC">
      <w:pPr>
        <w:numPr>
          <w:ilvl w:val="0"/>
          <w:numId w:val="1"/>
        </w:numPr>
        <w:bidi w:val="0"/>
        <w:ind w:left="0" w:leftChars="0" w:firstLine="420" w:firstLineChars="200"/>
        <w:rPr>
          <w:rFonts w:hint="default"/>
        </w:rPr>
      </w:pPr>
      <w:r>
        <w:rPr>
          <w:rFonts w:hint="default"/>
        </w:rPr>
        <w:t>重复步骤 2-3，直至残留网络中不存在增广路径，此时的流 f 即为最大流。</w:t>
      </w:r>
    </w:p>
    <w:p w14:paraId="733F5314">
      <w:pPr>
        <w:bidi w:val="0"/>
        <w:ind w:firstLine="420" w:firstLineChars="200"/>
        <w:rPr>
          <w:rFonts w:hint="default"/>
          <w:lang w:val="en-US" w:eastAsia="zh-CN"/>
        </w:rPr>
      </w:pPr>
      <w:r>
        <w:rPr>
          <w:rFonts w:hint="default"/>
          <w:lang w:val="en-US" w:eastAsia="zh-CN"/>
        </w:rPr>
        <w:t xml:space="preserve">Ford-Fulkerson 算法的时间复杂度依赖于增广路径的选择和最大流值 </w:t>
      </w:r>
      <m:oMath>
        <m:r>
          <m:rPr>
            <m:sty m:val="p"/>
          </m:rPr>
          <w:rPr>
            <w:rFonts w:hint="default" w:ascii="Cambria Math" w:hAnsi="Cambria Math" w:cs="Times New Roman"/>
            <w:kern w:val="2"/>
            <w:sz w:val="21"/>
            <w:szCs w:val="24"/>
            <w:lang w:val="en-US" w:eastAsia="zh-CN" w:bidi="ar-SA"/>
          </w:rPr>
          <m:t>| f|</m:t>
        </m:r>
      </m:oMath>
      <w:r>
        <w:rPr>
          <w:rFonts w:hint="default"/>
          <w:lang w:val="en-US" w:eastAsia="zh-CN"/>
        </w:rPr>
        <w:t xml:space="preserve">，在最坏情况下（如存在 “振荡” 图），其时间复杂度为 </w:t>
      </w:r>
      <m:oMath>
        <m:r>
          <m:rPr>
            <m:sty m:val="p"/>
          </m:rPr>
          <w:rPr>
            <w:rFonts w:hint="default" w:ascii="Cambria Math" w:hAnsi="Cambria Math" w:cs="Times New Roman"/>
            <w:kern w:val="2"/>
            <w:sz w:val="21"/>
            <w:szCs w:val="24"/>
            <w:lang w:val="en-US" w:eastAsia="zh-CN" w:bidi="ar-SA"/>
          </w:rPr>
          <m:t>O (|f|E)</m:t>
        </m:r>
      </m:oMath>
      <w:r>
        <w:rPr>
          <w:rFonts w:hint="default"/>
          <w:lang w:val="en-US" w:eastAsia="zh-CN"/>
        </w:rPr>
        <w:t>，属于伪多项式时间复杂度。由于 DFS 搜索的盲目性，该算法可能频繁选择长度较长的增广路径，导致增广次数过多，效率低下。</w:t>
      </w:r>
    </w:p>
    <w:p w14:paraId="6669D010">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lang w:val="en-US" w:eastAsia="zh-CN"/>
        </w:rPr>
      </w:pPr>
      <w:r>
        <w:rPr>
          <w:rFonts w:hint="eastAsia"/>
          <w:b/>
          <w:bCs/>
          <w:lang w:val="en-US" w:eastAsia="zh-CN"/>
        </w:rPr>
        <w:t>核心数据结构及其特点分析：</w:t>
      </w:r>
    </w:p>
    <w:p w14:paraId="01DC4144">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ascii="宋体" w:hAnsi="宋体" w:eastAsia="宋体" w:cs="宋体"/>
        </w:rPr>
      </w:pPr>
      <w:r>
        <w:rPr>
          <w:rFonts w:hint="eastAsia" w:ascii="宋体" w:hAnsi="宋体" w:cs="宋体"/>
          <w:lang w:val="en-US" w:eastAsia="zh-CN"/>
        </w:rPr>
        <w:t>(1)</w:t>
      </w:r>
      <w:r>
        <w:rPr>
          <w:rFonts w:hint="eastAsia" w:ascii="宋体" w:hAnsi="宋体" w:eastAsia="宋体" w:cs="宋体"/>
        </w:rPr>
        <w:t>基础存储结构：自定义邻接表（</w:t>
      </w:r>
      <w:r>
        <w:rPr>
          <w:rFonts w:hint="default" w:ascii="Times New Roman" w:hAnsi="Times New Roman" w:eastAsia="宋体" w:cs="Times New Roman"/>
        </w:rPr>
        <w:t>_vector&lt;_vector&lt;_edge&gt;&gt; adj</w:t>
      </w:r>
      <w:r>
        <w:rPr>
          <w:rFonts w:hint="eastAsia" w:ascii="宋体" w:hAnsi="宋体" w:eastAsia="宋体" w:cs="宋体"/>
        </w:rPr>
        <w:t>）</w:t>
      </w:r>
    </w:p>
    <w:p w14:paraId="29C520B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宋体" w:hAnsi="宋体" w:eastAsia="宋体" w:cs="宋体"/>
        </w:rPr>
      </w:pPr>
      <w:r>
        <w:rPr>
          <w:rFonts w:hint="eastAsia" w:ascii="宋体" w:hAnsi="宋体" w:eastAsia="宋体" w:cs="宋体"/>
        </w:rPr>
        <w:t>结构组成：外层</w:t>
      </w:r>
      <w:r>
        <w:rPr>
          <w:rFonts w:hint="default" w:ascii="Times New Roman" w:hAnsi="Times New Roman" w:eastAsia="宋体" w:cs="Times New Roman"/>
        </w:rPr>
        <w:t>_vector</w:t>
      </w:r>
      <w:r>
        <w:rPr>
          <w:rFonts w:hint="eastAsia" w:ascii="宋体" w:hAnsi="宋体" w:eastAsia="宋体" w:cs="宋体"/>
        </w:rPr>
        <w:t>对应每个顶点，内层</w:t>
      </w:r>
      <w:r>
        <w:rPr>
          <w:rFonts w:hint="default" w:ascii="Times New Roman" w:hAnsi="Times New Roman" w:eastAsia="宋体" w:cs="Times New Roman"/>
        </w:rPr>
        <w:t>_vector</w:t>
      </w:r>
      <w:r>
        <w:rPr>
          <w:rFonts w:hint="eastAsia" w:ascii="宋体" w:hAnsi="宋体" w:eastAsia="宋体" w:cs="宋体"/>
        </w:rPr>
        <w:t>存储该顶点的所有出边，每条边通过</w:t>
      </w:r>
      <w:r>
        <w:rPr>
          <w:rFonts w:hint="default" w:ascii="Times New Roman" w:hAnsi="Times New Roman" w:eastAsia="宋体" w:cs="Times New Roman"/>
        </w:rPr>
        <w:t>_edge</w:t>
      </w:r>
      <w:r>
        <w:rPr>
          <w:rFonts w:hint="eastAsia" w:ascii="宋体" w:hAnsi="宋体" w:eastAsia="宋体" w:cs="宋体"/>
        </w:rPr>
        <w:t>结构体封装（包含目标节点、剩余容量、初始容量、反向边索引、是否为反向边标记）。</w:t>
      </w:r>
    </w:p>
    <w:p w14:paraId="1D1AC6A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宋体" w:hAnsi="宋体" w:eastAsia="宋体" w:cs="宋体"/>
        </w:rPr>
      </w:pPr>
      <w:r>
        <w:rPr>
          <w:rFonts w:hint="eastAsia" w:ascii="宋体" w:hAnsi="宋体" w:eastAsia="宋体" w:cs="宋体"/>
        </w:rPr>
        <w:t>核心特点：</w:t>
      </w:r>
    </w:p>
    <w:p w14:paraId="69920DFB">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ascii="宋体" w:hAnsi="宋体" w:eastAsia="宋体" w:cs="宋体"/>
        </w:rPr>
      </w:pPr>
      <w:r>
        <w:rPr>
          <w:rFonts w:hint="eastAsia" w:ascii="宋体" w:hAnsi="宋体" w:cs="宋体"/>
          <w:lang w:val="en-US" w:eastAsia="zh-CN"/>
        </w:rPr>
        <w:t>1.</w:t>
      </w:r>
      <w:r>
        <w:rPr>
          <w:rFonts w:hint="eastAsia" w:ascii="宋体" w:hAnsi="宋体" w:eastAsia="宋体" w:cs="宋体"/>
        </w:rPr>
        <w:t>空间效率高，仅存储实际存在的边，空间复杂度为</w:t>
      </w:r>
      <m:oMath>
        <m:r>
          <m:rPr>
            <m:sty m:val="p"/>
          </m:rPr>
          <w:rPr>
            <w:rFonts w:hint="eastAsia" w:ascii="Cambria Math" w:hAnsi="Cambria Math" w:eastAsia="宋体" w:cs="宋体"/>
            <w:kern w:val="2"/>
            <w:sz w:val="21"/>
            <w:szCs w:val="24"/>
            <w:lang w:val="en-US" w:bidi="ar-SA"/>
          </w:rPr>
          <m:t>O(V+E)</m:t>
        </m:r>
      </m:oMath>
      <w:r>
        <w:rPr>
          <w:rFonts w:hint="eastAsia" w:ascii="宋体" w:hAnsi="宋体" w:eastAsia="宋体" w:cs="宋体"/>
        </w:rPr>
        <w:t>，适配稀疏图与稠密图的基础存储需求；</w:t>
      </w:r>
    </w:p>
    <w:p w14:paraId="7B5AF6C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宋体" w:hAnsi="宋体" w:eastAsia="宋体" w:cs="宋体"/>
        </w:rPr>
      </w:pPr>
      <w:r>
        <w:rPr>
          <w:rFonts w:hint="eastAsia" w:ascii="宋体" w:hAnsi="宋体" w:cs="宋体"/>
          <w:lang w:val="en-US" w:eastAsia="zh-CN"/>
        </w:rPr>
        <w:t>2.</w:t>
      </w:r>
      <w:r>
        <w:rPr>
          <w:rFonts w:hint="eastAsia" w:ascii="宋体" w:hAnsi="宋体" w:eastAsia="宋体" w:cs="宋体"/>
        </w:rPr>
        <w:t>支持动态添加边，通过</w:t>
      </w:r>
      <w:r>
        <w:rPr>
          <w:rFonts w:hint="default" w:ascii="Times New Roman" w:hAnsi="Times New Roman" w:eastAsia="宋体" w:cs="Times New Roman"/>
        </w:rPr>
        <w:t>push_back</w:t>
      </w:r>
      <w:r>
        <w:rPr>
          <w:rFonts w:hint="eastAsia" w:ascii="宋体" w:hAnsi="宋体" w:eastAsia="宋体" w:cs="宋体"/>
        </w:rPr>
        <w:t>方法灵活扩展边集合，无需预分配固定空间；</w:t>
      </w:r>
    </w:p>
    <w:p w14:paraId="49DC117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宋体" w:hAnsi="宋体" w:eastAsia="宋体" w:cs="宋体"/>
        </w:rPr>
      </w:pPr>
      <w:r>
        <w:rPr>
          <w:rFonts w:hint="eastAsia" w:ascii="宋体" w:hAnsi="宋体" w:cs="宋体"/>
          <w:lang w:val="en-US" w:eastAsia="zh-CN"/>
        </w:rPr>
        <w:t>3.</w:t>
      </w:r>
      <w:r>
        <w:rPr>
          <w:rFonts w:hint="eastAsia" w:ascii="宋体" w:hAnsi="宋体" w:eastAsia="宋体" w:cs="宋体"/>
        </w:rPr>
        <w:t>遍历效率依赖迭代器，需按顺序遍历顶点的所有出边，无跳过无效边的机制。</w:t>
      </w:r>
    </w:p>
    <w:p w14:paraId="0D6A5AFD">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ascii="宋体" w:hAnsi="宋体" w:eastAsia="宋体" w:cs="宋体"/>
        </w:rPr>
      </w:pPr>
      <w:r>
        <w:rPr>
          <w:rFonts w:hint="eastAsia" w:ascii="宋体" w:hAnsi="宋体" w:cs="宋体"/>
          <w:lang w:val="en-US" w:eastAsia="zh-CN"/>
        </w:rPr>
        <w:t>(2)</w:t>
      </w:r>
      <w:r>
        <w:rPr>
          <w:rFonts w:hint="eastAsia" w:ascii="宋体" w:hAnsi="宋体" w:eastAsia="宋体" w:cs="宋体"/>
        </w:rPr>
        <w:t>辅助数据结构：访问标记数组（</w:t>
      </w:r>
      <w:r>
        <w:rPr>
          <w:rFonts w:hint="default" w:ascii="Times New Roman" w:hAnsi="Times New Roman" w:eastAsia="宋体" w:cs="Times New Roman"/>
        </w:rPr>
        <w:t>_vector&lt;bool&gt; visited</w:t>
      </w:r>
      <w:r>
        <w:rPr>
          <w:rFonts w:hint="eastAsia" w:ascii="宋体" w:hAnsi="宋体" w:eastAsia="宋体" w:cs="宋体"/>
        </w:rPr>
        <w:t>）</w:t>
      </w:r>
    </w:p>
    <w:p w14:paraId="4AC71AD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宋体" w:hAnsi="宋体" w:eastAsia="宋体" w:cs="宋体"/>
        </w:rPr>
      </w:pPr>
      <w:r>
        <w:rPr>
          <w:rFonts w:hint="eastAsia" w:ascii="宋体" w:hAnsi="宋体" w:eastAsia="宋体" w:cs="宋体"/>
        </w:rPr>
        <w:t>结构组成：自定义动态数组</w:t>
      </w:r>
      <w:r>
        <w:rPr>
          <w:rFonts w:hint="default" w:ascii="Times New Roman" w:hAnsi="Times New Roman" w:eastAsia="宋体" w:cs="Times New Roman"/>
        </w:rPr>
        <w:t>_vector</w:t>
      </w:r>
      <w:r>
        <w:rPr>
          <w:rFonts w:hint="eastAsia" w:ascii="宋体" w:hAnsi="宋体" w:eastAsia="宋体" w:cs="宋体"/>
        </w:rPr>
        <w:t>存储布尔值，索引对应顶点编号，标记顶点是否在当前</w:t>
      </w:r>
      <w:r>
        <w:rPr>
          <w:rFonts w:hint="default" w:ascii="Times New Roman" w:hAnsi="Times New Roman" w:eastAsia="宋体" w:cs="Times New Roman"/>
        </w:rPr>
        <w:t>DFS</w:t>
      </w:r>
      <w:r>
        <w:rPr>
          <w:rFonts w:hint="eastAsia" w:ascii="宋体" w:hAnsi="宋体" w:eastAsia="宋体" w:cs="宋体"/>
        </w:rPr>
        <w:t>中被访问。</w:t>
      </w:r>
    </w:p>
    <w:p w14:paraId="054F508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宋体" w:hAnsi="宋体" w:eastAsia="宋体" w:cs="宋体"/>
        </w:rPr>
      </w:pPr>
      <w:r>
        <w:rPr>
          <w:rFonts w:hint="eastAsia" w:ascii="宋体" w:hAnsi="宋体" w:eastAsia="宋体" w:cs="宋体"/>
        </w:rPr>
        <w:t>核心特点：</w:t>
      </w:r>
    </w:p>
    <w:p w14:paraId="7870459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宋体" w:hAnsi="宋体" w:eastAsia="宋体" w:cs="宋体"/>
        </w:rPr>
      </w:pPr>
      <w:r>
        <w:rPr>
          <w:rFonts w:hint="eastAsia" w:ascii="宋体" w:hAnsi="宋体" w:cs="宋体"/>
          <w:lang w:val="en-US" w:eastAsia="zh-CN"/>
        </w:rPr>
        <w:t>1.</w:t>
      </w:r>
      <w:r>
        <w:rPr>
          <w:rFonts w:hint="eastAsia" w:ascii="宋体" w:hAnsi="宋体" w:eastAsia="宋体" w:cs="宋体"/>
        </w:rPr>
        <w:t>初始化与重置便捷，通过循环遍历可快速将所有元素置为</w:t>
      </w:r>
      <w:r>
        <w:rPr>
          <w:rFonts w:hint="default" w:ascii="Times New Roman" w:hAnsi="Times New Roman" w:eastAsia="宋体" w:cs="Times New Roman"/>
        </w:rPr>
        <w:t>false</w:t>
      </w:r>
      <w:r>
        <w:rPr>
          <w:rFonts w:hint="eastAsia" w:ascii="宋体" w:hAnsi="宋体" w:eastAsia="宋体" w:cs="宋体"/>
        </w:rPr>
        <w:t>；</w:t>
      </w:r>
    </w:p>
    <w:p w14:paraId="6C12356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宋体" w:hAnsi="宋体" w:eastAsia="宋体" w:cs="宋体"/>
        </w:rPr>
      </w:pPr>
      <w:r>
        <w:rPr>
          <w:rFonts w:hint="eastAsia" w:ascii="宋体" w:hAnsi="宋体" w:cs="宋体"/>
          <w:lang w:val="en-US" w:eastAsia="zh-CN"/>
        </w:rPr>
        <w:t>2.</w:t>
      </w:r>
      <w:r>
        <w:rPr>
          <w:rFonts w:hint="eastAsia" w:ascii="宋体" w:hAnsi="宋体" w:eastAsia="宋体" w:cs="宋体"/>
        </w:rPr>
        <w:t>空间占用小，</w:t>
      </w:r>
      <w:r>
        <w:rPr>
          <w:rFonts w:hint="default" w:ascii="Times New Roman" w:hAnsi="Times New Roman" w:eastAsia="宋体" w:cs="Times New Roman"/>
        </w:rPr>
        <w:t>bool</w:t>
      </w:r>
      <w:r>
        <w:rPr>
          <w:rFonts w:hint="eastAsia" w:ascii="宋体" w:hAnsi="宋体" w:eastAsia="宋体" w:cs="宋体"/>
        </w:rPr>
        <w:t>类型仅占 1 字节，适合小规模至中等规模顶点集合；</w:t>
      </w:r>
    </w:p>
    <w:p w14:paraId="33BFF35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宋体" w:hAnsi="宋体" w:eastAsia="宋体" w:cs="宋体"/>
        </w:rPr>
      </w:pPr>
      <w:r>
        <w:rPr>
          <w:rFonts w:hint="eastAsia" w:ascii="宋体" w:hAnsi="宋体" w:cs="宋体"/>
          <w:lang w:val="en-US" w:eastAsia="zh-CN"/>
        </w:rPr>
        <w:t>3.</w:t>
      </w:r>
      <w:r>
        <w:rPr>
          <w:rFonts w:hint="eastAsia" w:ascii="宋体" w:hAnsi="宋体" w:eastAsia="宋体" w:cs="宋体"/>
        </w:rPr>
        <w:t>访问速度快，通过数组下标直接操作，时间复杂度</w:t>
      </w:r>
      <m:oMath>
        <m:r>
          <m:rPr>
            <m:sty m:val="p"/>
          </m:rPr>
          <w:rPr>
            <w:rFonts w:hint="eastAsia" w:ascii="Cambria Math" w:hAnsi="Cambria Math" w:eastAsia="宋体" w:cs="宋体"/>
            <w:kern w:val="2"/>
            <w:sz w:val="21"/>
            <w:szCs w:val="24"/>
            <w:lang w:val="en-US" w:bidi="ar-SA"/>
          </w:rPr>
          <m:t>O(1)</m:t>
        </m:r>
      </m:oMath>
      <w:r>
        <w:rPr>
          <w:rFonts w:hint="eastAsia" w:ascii="宋体" w:hAnsi="宋体" w:eastAsia="宋体" w:cs="宋体"/>
        </w:rPr>
        <w:t>。</w:t>
      </w:r>
    </w:p>
    <w:p w14:paraId="734E5674">
      <w:pPr>
        <w:keepNext w:val="0"/>
        <w:keepLines w:val="0"/>
        <w:pageBreakBefore w:val="0"/>
        <w:widowControl w:val="0"/>
        <w:numPr>
          <w:ilvl w:val="0"/>
          <w:numId w:val="0"/>
        </w:numPr>
        <w:kinsoku/>
        <w:wordWrap/>
        <w:overflowPunct/>
        <w:topLinePunct w:val="0"/>
        <w:autoSpaceDE/>
        <w:autoSpaceDN/>
        <w:bidi w:val="0"/>
        <w:adjustRightInd/>
        <w:snapToGrid/>
        <w:ind w:leftChars="200"/>
        <w:textAlignment w:val="auto"/>
        <w:rPr>
          <w:rFonts w:hint="eastAsia" w:ascii="宋体" w:hAnsi="宋体" w:eastAsia="宋体" w:cs="宋体"/>
        </w:rPr>
      </w:pPr>
      <w:r>
        <w:rPr>
          <w:rFonts w:hint="eastAsia" w:ascii="宋体" w:hAnsi="宋体" w:cs="宋体"/>
          <w:lang w:val="en-US" w:eastAsia="zh-CN"/>
        </w:rPr>
        <w:t>(3)</w:t>
      </w:r>
      <w:r>
        <w:rPr>
          <w:rFonts w:hint="eastAsia" w:ascii="宋体" w:hAnsi="宋体" w:eastAsia="宋体" w:cs="宋体"/>
        </w:rPr>
        <w:t>数据结构适配性分析</w:t>
      </w:r>
    </w:p>
    <w:p w14:paraId="0CC2FD7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宋体" w:hAnsi="宋体" w:eastAsia="宋体" w:cs="宋体"/>
        </w:rPr>
      </w:pPr>
      <w:r>
        <w:rPr>
          <w:rFonts w:hint="eastAsia" w:ascii="宋体" w:hAnsi="宋体" w:eastAsia="宋体" w:cs="宋体"/>
        </w:rPr>
        <w:t>邻接表的动态性适配算法中 “边容量动态更新” 的需求，反向边通过</w:t>
      </w:r>
      <w:r>
        <w:rPr>
          <w:rFonts w:hint="default" w:ascii="Times New Roman" w:hAnsi="Times New Roman" w:eastAsia="宋体" w:cs="Times New Roman"/>
        </w:rPr>
        <w:t>rev</w:t>
      </w:r>
      <w:r>
        <w:rPr>
          <w:rFonts w:hint="eastAsia" w:ascii="宋体" w:hAnsi="宋体" w:eastAsia="宋体" w:cs="宋体"/>
        </w:rPr>
        <w:t>索引快速定位，确保流量更新的高效性；</w:t>
      </w:r>
    </w:p>
    <w:p w14:paraId="5860930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宋体" w:hAnsi="宋体" w:eastAsia="宋体" w:cs="宋体"/>
        </w:rPr>
      </w:pPr>
      <w:r>
        <w:rPr>
          <w:rFonts w:hint="eastAsia" w:ascii="宋体" w:hAnsi="宋体" w:eastAsia="宋体" w:cs="宋体"/>
        </w:rPr>
        <w:t>访问标记数组的线性存储结构，与 DFS 的深度优先遍历逻辑契合，可有效避免路径环的产生；</w:t>
      </w:r>
    </w:p>
    <w:p w14:paraId="25A0F7B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b/>
          <w:bCs/>
          <w:lang w:val="en-US" w:eastAsia="zh-CN"/>
        </w:rPr>
      </w:pPr>
      <w:r>
        <w:rPr>
          <w:rFonts w:hint="eastAsia" w:ascii="宋体" w:hAnsi="宋体" w:eastAsia="宋体" w:cs="宋体"/>
        </w:rPr>
        <w:t>局限性：邻接表无 “当前边” 记录机制，每次 DFS 需从顶点的第一条边重新遍历，导致饱和边或无效边被重复访问，稠密图中效率损耗显著。</w:t>
      </w:r>
    </w:p>
    <w:p w14:paraId="096A986D">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lang w:val="en-US" w:eastAsia="zh-CN"/>
        </w:rPr>
      </w:pPr>
      <w:r>
        <w:rPr>
          <w:rFonts w:hint="eastAsia"/>
          <w:b/>
          <w:bCs/>
          <w:lang w:val="en-US" w:eastAsia="zh-CN"/>
        </w:rPr>
        <w:t>算法伪代码如下：</w:t>
      </w:r>
    </w:p>
    <w:p w14:paraId="58AA4A62">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算法：Ford-Fulkerson_DFS(G, s, t)</w:t>
      </w:r>
    </w:p>
    <w:p w14:paraId="50C032FC">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输入：</w:t>
      </w:r>
    </w:p>
    <w:p w14:paraId="7249B7AD">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G - 流网络（包含节点数n）</w:t>
      </w:r>
    </w:p>
    <w:p w14:paraId="0D92C682">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s - 源点</w:t>
      </w:r>
    </w:p>
    <w:p w14:paraId="5102452F">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t - 汇点</w:t>
      </w:r>
    </w:p>
    <w:p w14:paraId="4C731930">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输出：最大流值</w:t>
      </w:r>
    </w:p>
    <w:p w14:paraId="5E24D214">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初始化：</w:t>
      </w:r>
    </w:p>
    <w:p w14:paraId="63D34F43">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创建残余网络 residual_graph</w:t>
      </w:r>
    </w:p>
    <w:p w14:paraId="0AAD9A09">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最大流 max_flow = 0</w:t>
      </w:r>
    </w:p>
    <w:p w14:paraId="4D2F317F">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visited = 大小为n的布尔数组</w:t>
      </w:r>
    </w:p>
    <w:p w14:paraId="763564CB">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函数 DFS(u, min_capacity):</w:t>
      </w:r>
    </w:p>
    <w:p w14:paraId="0CABAFC1">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如果 u == t:</w:t>
      </w:r>
    </w:p>
    <w:p w14:paraId="45BCAC44">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返回 min_capacity</w:t>
      </w:r>
    </w:p>
    <w:p w14:paraId="279D97BF">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标记 visited[u] = true</w:t>
      </w:r>
    </w:p>
    <w:p w14:paraId="63AA86AD">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对于 u 的每个邻接边 e:</w:t>
      </w:r>
    </w:p>
    <w:p w14:paraId="4F2FBBF0">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如果 not visited[e.to] 且 e.capacity &gt; 0:</w:t>
      </w:r>
    </w:p>
    <w:p w14:paraId="046159C9">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flow = DFS(e.to, min(min_capacity, e.capacity))</w:t>
      </w:r>
    </w:p>
    <w:p w14:paraId="72A81872">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如果 flow &gt; 0:</w:t>
      </w:r>
    </w:p>
    <w:p w14:paraId="654BC3C9">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 更新残余网络</w:t>
      </w:r>
    </w:p>
    <w:p w14:paraId="1FF4980A">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e.capacity -= flow</w:t>
      </w:r>
    </w:p>
    <w:p w14:paraId="0CB42D65">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e.rev_edge.capacity += flow</w:t>
      </w:r>
    </w:p>
    <w:p w14:paraId="0C975FE6">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返回 flow</w:t>
      </w:r>
    </w:p>
    <w:p w14:paraId="4D1B4715">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返回 0</w:t>
      </w:r>
    </w:p>
    <w:p w14:paraId="2B1BD40A">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主过程：</w:t>
      </w:r>
    </w:p>
    <w:p w14:paraId="513CA63F">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当 true:</w:t>
      </w:r>
    </w:p>
    <w:p w14:paraId="443D0CA4">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重置 visited 数组为 false</w:t>
      </w:r>
    </w:p>
    <w:p w14:paraId="0316814C">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augmentation_flow = DFS(s, ∞)</w:t>
      </w:r>
    </w:p>
    <w:p w14:paraId="3DD0D41A">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如果 augmentation_flow == 0:</w:t>
      </w:r>
    </w:p>
    <w:p w14:paraId="20DCAD5D">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跳出循环    </w:t>
      </w:r>
    </w:p>
    <w:p w14:paraId="1ECB6CEA">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max_flow += augmentation_flow</w:t>
      </w:r>
    </w:p>
    <w:p w14:paraId="39C64312">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返回 max_flow</w:t>
      </w:r>
    </w:p>
    <w:p w14:paraId="1ECC0568">
      <w:pPr>
        <w:pStyle w:val="5"/>
        <w:keepNext w:val="0"/>
        <w:keepLines w:val="0"/>
        <w:pageBreakBefore w:val="0"/>
        <w:widowControl/>
        <w:suppressLineNumbers w:val="0"/>
        <w:kinsoku/>
        <w:wordWrap/>
        <w:overflowPunct/>
        <w:topLinePunct w:val="0"/>
        <w:autoSpaceDE/>
        <w:autoSpaceDN/>
        <w:bidi w:val="0"/>
        <w:adjustRightInd/>
        <w:snapToGrid/>
        <w:spacing w:before="100" w:beforeAutospacing="1" w:afterAutospacing="0" w:line="9" w:lineRule="atLeast"/>
        <w:textAlignment w:val="auto"/>
        <w:rPr>
          <w:rFonts w:hint="default" w:ascii="Times New Roman" w:hAnsi="Times New Roman" w:eastAsia="宋体" w:cs="Times New Roman"/>
          <w:sz w:val="21"/>
          <w:szCs w:val="21"/>
        </w:rPr>
      </w:pPr>
      <w:r>
        <w:rPr>
          <w:rFonts w:hint="eastAsia"/>
          <w:b/>
          <w:bCs/>
          <w:lang w:val="en-US" w:eastAsia="zh-CN"/>
        </w:rPr>
        <w:t>算法流程图如下：</w:t>
      </w:r>
      <w:r>
        <w:rPr>
          <w:rFonts w:hint="default" w:ascii="Times New Roman" w:hAnsi="Times New Roman" w:eastAsia="宋体" w:cs="Times New Roman"/>
          <w:sz w:val="21"/>
          <w:szCs w:val="21"/>
        </w:rPr>
        <w:drawing>
          <wp:inline distT="0" distB="0" distL="114300" distR="114300">
            <wp:extent cx="3163570" cy="8343265"/>
            <wp:effectExtent l="0" t="0" r="8255" b="635"/>
            <wp:docPr id="4" name="图片 4" descr="deepseek_mermaid_20251231_638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eepseek_mermaid_20251231_638412"/>
                    <pic:cNvPicPr>
                      <a:picLocks noChangeAspect="1"/>
                    </pic:cNvPicPr>
                  </pic:nvPicPr>
                  <pic:blipFill>
                    <a:blip r:embed="rId7"/>
                    <a:stretch>
                      <a:fillRect/>
                    </a:stretch>
                  </pic:blipFill>
                  <pic:spPr>
                    <a:xfrm>
                      <a:off x="0" y="0"/>
                      <a:ext cx="3163570" cy="8343265"/>
                    </a:xfrm>
                    <a:prstGeom prst="rect">
                      <a:avLst/>
                    </a:prstGeom>
                  </pic:spPr>
                </pic:pic>
              </a:graphicData>
            </a:graphic>
          </wp:inline>
        </w:drawing>
      </w:r>
    </w:p>
    <w:p w14:paraId="23BA138B">
      <w:pPr>
        <w:pStyle w:val="5"/>
        <w:keepNext w:val="0"/>
        <w:keepLines w:val="0"/>
        <w:pageBreakBefore w:val="0"/>
        <w:widowControl/>
        <w:suppressLineNumbers w:val="0"/>
        <w:kinsoku/>
        <w:wordWrap/>
        <w:overflowPunct/>
        <w:topLinePunct w:val="0"/>
        <w:autoSpaceDE/>
        <w:autoSpaceDN/>
        <w:bidi w:val="0"/>
        <w:adjustRightInd/>
        <w:snapToGrid/>
        <w:spacing w:before="100" w:beforeAutospacing="1" w:afterAutospacing="0" w:line="9" w:lineRule="atLeast"/>
        <w:textAlignment w:val="auto"/>
        <w:rPr>
          <w:rFonts w:hint="eastAsia" w:cs="宋体"/>
          <w:sz w:val="21"/>
          <w:szCs w:val="21"/>
          <w:lang w:val="en-US" w:eastAsia="zh-CN"/>
        </w:rPr>
      </w:pPr>
      <w:r>
        <w:rPr>
          <w:rFonts w:hint="default" w:ascii="Times New Roman" w:hAnsi="Times New Roman" w:eastAsia="宋体" w:cs="Times New Roman"/>
          <w:sz w:val="21"/>
          <w:szCs w:val="21"/>
        </w:rPr>
        <w:t>3.2</w:t>
      </w:r>
      <w:r>
        <w:rPr>
          <w:rFonts w:hint="eastAsia" w:ascii="宋体" w:hAnsi="宋体" w:eastAsia="宋体" w:cs="宋体"/>
          <w:sz w:val="21"/>
          <w:szCs w:val="21"/>
        </w:rPr>
        <w:t xml:space="preserve"> 迭代二：</w:t>
      </w:r>
      <w:r>
        <w:rPr>
          <w:rFonts w:hint="default" w:ascii="Times New Roman" w:hAnsi="Times New Roman" w:eastAsia="宋体" w:cs="Times New Roman"/>
          <w:sz w:val="21"/>
          <w:szCs w:val="21"/>
        </w:rPr>
        <w:t>Edmonds-Karp</w:t>
      </w:r>
      <w:r>
        <w:rPr>
          <w:rFonts w:hint="eastAsia" w:ascii="宋体" w:hAnsi="宋体" w:eastAsia="宋体" w:cs="宋体"/>
          <w:sz w:val="21"/>
          <w:szCs w:val="21"/>
        </w:rPr>
        <w:t xml:space="preserve">算法(基于 </w:t>
      </w:r>
      <w:r>
        <w:rPr>
          <w:rFonts w:hint="default" w:ascii="Times New Roman" w:hAnsi="Times New Roman" w:eastAsia="宋体" w:cs="Times New Roman"/>
          <w:sz w:val="21"/>
          <w:szCs w:val="21"/>
        </w:rPr>
        <w:t>BFS</w:t>
      </w:r>
      <w:r>
        <w:rPr>
          <w:rFonts w:hint="eastAsia" w:ascii="宋体" w:hAnsi="宋体" w:eastAsia="宋体" w:cs="宋体"/>
          <w:sz w:val="21"/>
          <w:szCs w:val="21"/>
        </w:rPr>
        <w:t>/最短增广链)</w:t>
      </w:r>
      <w:r>
        <w:rPr>
          <w:rFonts w:hint="eastAsia" w:cs="宋体"/>
          <w:sz w:val="21"/>
          <w:szCs w:val="21"/>
          <w:lang w:val="en-US" w:eastAsia="zh-CN"/>
        </w:rPr>
        <w:t>和适配数据结构</w:t>
      </w:r>
    </w:p>
    <w:p w14:paraId="670B7289">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rPr>
      </w:pPr>
      <w:r>
        <w:rPr>
          <w:rFonts w:hint="eastAsia"/>
          <w:b/>
          <w:bCs/>
          <w:sz w:val="21"/>
          <w:szCs w:val="21"/>
          <w:lang w:val="en-US" w:eastAsia="zh-CN"/>
        </w:rPr>
        <w:t>算法原理及其特点分析：</w:t>
      </w:r>
    </w:p>
    <w:p w14:paraId="4BA57A81">
      <w:pPr>
        <w:bidi w:val="0"/>
        <w:ind w:firstLine="420" w:firstLineChars="200"/>
      </w:pPr>
      <w:r>
        <w:rPr>
          <w:rFonts w:hint="default"/>
          <w:lang w:val="en-US" w:eastAsia="zh-CN"/>
        </w:rPr>
        <w:t>Edmonds-Karp 算法是 Ford-Fulkerson 算法的改进版本，其核心优化在于采用广度优先搜索（BFS）替代 DFS 来寻找增广路径。BFS 的特性保证了每次找到的增广路径是边数最少的 “最短增广链”，具体步骤如下：</w:t>
      </w:r>
    </w:p>
    <w:p w14:paraId="620CDACD">
      <w:pPr>
        <w:numPr>
          <w:ilvl w:val="0"/>
          <w:numId w:val="2"/>
        </w:numPr>
        <w:bidi w:val="0"/>
        <w:ind w:firstLine="420" w:firstLineChars="200"/>
      </w:pPr>
      <w:r>
        <w:rPr>
          <w:rFonts w:hint="default"/>
        </w:rPr>
        <w:t>初始化流 f 为零流；</w:t>
      </w:r>
    </w:p>
    <w:p w14:paraId="015D6D5F">
      <w:pPr>
        <w:numPr>
          <w:ilvl w:val="0"/>
          <w:numId w:val="2"/>
        </w:numPr>
        <w:bidi w:val="0"/>
        <w:ind w:firstLine="420" w:firstLineChars="200"/>
      </w:pPr>
      <w:r>
        <w:rPr>
          <w:rFonts w:hint="default"/>
        </w:rPr>
        <w:t xml:space="preserve">通过 BFS 在残留网络 </w:t>
      </w:r>
      <m:oMath>
        <m:sSub>
          <m:sSubPr>
            <m:ctrlPr>
              <w:rPr>
                <w:rFonts w:hint="default" w:ascii="Cambria Math"/>
                <w:i w:val="0"/>
                <w:lang w:val="en-US" w:eastAsia="zh-CN"/>
              </w:rPr>
            </m:ctrlPr>
          </m:sSubPr>
          <m:e>
            <m:r>
              <m:rPr>
                <m:sty m:val="p"/>
              </m:rPr>
              <w:rPr>
                <w:rFonts w:hint="default" w:ascii="Cambria Math"/>
                <w:lang w:val="en-US" w:eastAsia="zh-CN"/>
              </w:rPr>
              <m:t>G</m:t>
            </m:r>
            <m:ctrlPr>
              <w:rPr>
                <w:rFonts w:hint="default" w:ascii="Cambria Math"/>
                <w:i w:val="0"/>
                <w:lang w:val="en-US" w:eastAsia="zh-CN"/>
              </w:rPr>
            </m:ctrlPr>
          </m:e>
          <m:sub>
            <m:r>
              <m:rPr>
                <m:sty m:val="p"/>
              </m:rPr>
              <w:rPr>
                <w:rFonts w:hint="default" w:ascii="Cambria Math"/>
                <w:lang w:val="en-US" w:eastAsia="zh-CN"/>
              </w:rPr>
              <m:t>f</m:t>
            </m:r>
            <m:ctrlPr>
              <w:rPr>
                <w:rFonts w:hint="default" w:ascii="Cambria Math"/>
                <w:i w:val="0"/>
                <w:lang w:val="en-US" w:eastAsia="zh-CN"/>
              </w:rPr>
            </m:ctrlPr>
          </m:sub>
        </m:sSub>
      </m:oMath>
      <w:r>
        <w:rPr>
          <w:rFonts w:hint="default"/>
        </w:rPr>
        <w:t xml:space="preserve"> 中寻找从 s 到 t 的最短增广路径（边数最少），并记录路径上的前驱节点；</w:t>
      </w:r>
    </w:p>
    <w:p w14:paraId="66A5D911">
      <w:pPr>
        <w:numPr>
          <w:ilvl w:val="0"/>
          <w:numId w:val="2"/>
        </w:numPr>
        <w:bidi w:val="0"/>
        <w:ind w:firstLine="420" w:firstLineChars="200"/>
      </w:pPr>
      <w:r>
        <w:rPr>
          <w:rFonts w:hint="default"/>
        </w:rPr>
        <w:t>计算该路径的可行流量 δ，更新路径上所有边的流量；</w:t>
      </w:r>
    </w:p>
    <w:p w14:paraId="642AADF1">
      <w:pPr>
        <w:numPr>
          <w:ilvl w:val="0"/>
          <w:numId w:val="2"/>
        </w:numPr>
        <w:bidi w:val="0"/>
        <w:ind w:firstLine="420" w:firstLineChars="200"/>
      </w:pPr>
      <w:r>
        <w:rPr>
          <w:rFonts w:hint="default"/>
        </w:rPr>
        <w:t>重复步骤 2-3，直至无法找到增广路径，输出最大流。</w:t>
      </w:r>
    </w:p>
    <w:p w14:paraId="12EB5AC4">
      <w:pPr>
        <w:bidi w:val="0"/>
        <w:ind w:firstLine="420" w:firstLineChars="200"/>
        <w:rPr>
          <w:rFonts w:hint="default"/>
          <w:lang w:val="en-US" w:eastAsia="zh-CN"/>
        </w:rPr>
      </w:pPr>
      <w:r>
        <w:rPr>
          <w:rFonts w:hint="default"/>
          <w:lang w:val="en-US" w:eastAsia="zh-CN"/>
        </w:rPr>
        <w:t>由于每次选择的是最短增广链，Edmonds-Karp 算法避免了 Ford-Fulkerson 算法中因选择长路径导致的频繁增广问题。其时间复杂度被严格限制在 O (VE²)，仅与网络的节点数 V 和边数 E 相关，是一种多项式时间算法，稳定性显著优于 Ford-Fulkerson 算法。</w:t>
      </w:r>
    </w:p>
    <w:p w14:paraId="219A5A40">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lang w:val="en-US" w:eastAsia="zh-CN"/>
        </w:rPr>
      </w:pPr>
      <w:r>
        <w:rPr>
          <w:rFonts w:hint="eastAsia"/>
          <w:b/>
          <w:bCs/>
          <w:lang w:val="en-US" w:eastAsia="zh-CN"/>
        </w:rPr>
        <w:t>核心数据结构及其特点分析：</w:t>
      </w:r>
    </w:p>
    <w:p w14:paraId="02D5D50A">
      <w:pPr>
        <w:bidi w:val="0"/>
        <w:ind w:firstLine="420" w:firstLineChars="200"/>
        <w:rPr>
          <w:rFonts w:hint="default"/>
        </w:rPr>
      </w:pPr>
      <w:r>
        <w:rPr>
          <w:rFonts w:hint="eastAsia"/>
          <w:lang w:val="en-US" w:eastAsia="zh-CN"/>
        </w:rPr>
        <w:t>(1)</w:t>
      </w:r>
      <w:r>
        <w:rPr>
          <w:rFonts w:hint="default"/>
        </w:rPr>
        <w:t>基础存储结构：复用自定义邻接表（</w:t>
      </w:r>
      <w:r>
        <w:t>_vector&lt;_vector&lt;_edge&gt;&gt; adj</w:t>
      </w:r>
      <w:r>
        <w:rPr>
          <w:rFonts w:hint="default"/>
        </w:rPr>
        <w:t>）</w:t>
      </w:r>
    </w:p>
    <w:p w14:paraId="585BD916">
      <w:pPr>
        <w:bidi w:val="0"/>
        <w:ind w:firstLine="420" w:firstLineChars="200"/>
      </w:pPr>
      <w:r>
        <w:rPr>
          <w:rFonts w:hint="default"/>
        </w:rPr>
        <w:t>继承邻接表的动态性与空间效率优势，同时适配 BFS 的层次遍历逻辑，可按顺序访问顶点的所有出边，快速构建最短路径。</w:t>
      </w:r>
    </w:p>
    <w:p w14:paraId="30780764">
      <w:pPr>
        <w:bidi w:val="0"/>
        <w:ind w:firstLine="420" w:firstLineChars="200"/>
        <w:rPr>
          <w:rFonts w:hint="default"/>
        </w:rPr>
      </w:pPr>
      <w:r>
        <w:rPr>
          <w:rFonts w:hint="eastAsia"/>
          <w:lang w:val="en-US" w:eastAsia="zh-CN"/>
        </w:rPr>
        <w:t>(2)</w:t>
      </w:r>
      <w:r>
        <w:rPr>
          <w:rFonts w:hint="default"/>
        </w:rPr>
        <w:t>辅助数据结构 1：路径信息数组（_vector&lt;PathInfo&gt; parent）</w:t>
      </w:r>
    </w:p>
    <w:p w14:paraId="46E09810">
      <w:pPr>
        <w:bidi w:val="0"/>
        <w:ind w:firstLine="630" w:firstLineChars="300"/>
      </w:pPr>
      <w:r>
        <w:rPr>
          <w:rFonts w:hint="default"/>
        </w:rPr>
        <w:t>结构组成：自定义动态数组存储 PathInfo 结构体，每个元素记录对应顶点的父节点编号及父节点邻接表中的边索引。</w:t>
      </w:r>
    </w:p>
    <w:p w14:paraId="13E913C6">
      <w:pPr>
        <w:bidi w:val="0"/>
        <w:ind w:firstLine="420" w:firstLineChars="200"/>
      </w:pPr>
      <w:r>
        <w:rPr>
          <w:rFonts w:hint="default"/>
        </w:rPr>
        <w:t>核心特点：</w:t>
      </w:r>
    </w:p>
    <w:p w14:paraId="4CF23D70">
      <w:pPr>
        <w:bidi w:val="0"/>
        <w:ind w:firstLine="420" w:firstLineChars="200"/>
      </w:pPr>
      <w:r>
        <w:rPr>
          <w:rFonts w:hint="eastAsia"/>
          <w:lang w:val="en-US" w:eastAsia="zh-CN"/>
        </w:rPr>
        <w:t>1.</w:t>
      </w:r>
      <w:r>
        <w:rPr>
          <w:rFonts w:hint="default"/>
        </w:rPr>
        <w:t>完整保存最短增广链的路径信息，通过父节点回溯可快速从汇点反向推导至源点；</w:t>
      </w:r>
    </w:p>
    <w:p w14:paraId="51437335">
      <w:pPr>
        <w:bidi w:val="0"/>
        <w:ind w:firstLine="420" w:firstLineChars="200"/>
      </w:pPr>
      <w:r>
        <w:rPr>
          <w:rFonts w:hint="eastAsia"/>
          <w:lang w:val="en-US" w:eastAsia="zh-CN"/>
        </w:rPr>
        <w:t>2.</w:t>
      </w:r>
      <w:r>
        <w:rPr>
          <w:rFonts w:hint="default"/>
        </w:rPr>
        <w:t>动态扩容适配任意规模顶点集合，初始化时通过 resize 方法批量设置默认值（-1）；</w:t>
      </w:r>
    </w:p>
    <w:p w14:paraId="38539153">
      <w:pPr>
        <w:bidi w:val="0"/>
        <w:ind w:firstLine="420" w:firstLineChars="200"/>
      </w:pPr>
      <w:r>
        <w:rPr>
          <w:rFonts w:hint="eastAsia"/>
          <w:lang w:val="en-US" w:eastAsia="zh-CN"/>
        </w:rPr>
        <w:t>3.</w:t>
      </w:r>
      <w:r>
        <w:rPr>
          <w:rFonts w:hint="default"/>
        </w:rPr>
        <w:t>路径还原效率高，通过边索引可直接定位路径上的边，无需重新搜索。</w:t>
      </w:r>
    </w:p>
    <w:p w14:paraId="250D084F">
      <w:pPr>
        <w:bidi w:val="0"/>
        <w:ind w:firstLine="420" w:firstLineChars="200"/>
        <w:rPr>
          <w:rFonts w:hint="default"/>
        </w:rPr>
      </w:pPr>
      <w:r>
        <w:rPr>
          <w:rFonts w:hint="eastAsia"/>
          <w:lang w:val="en-US" w:eastAsia="zh-CN"/>
        </w:rPr>
        <w:t>(3)</w:t>
      </w:r>
      <w:r>
        <w:rPr>
          <w:rFonts w:hint="default"/>
        </w:rPr>
        <w:t>辅助数据结构 2：自定义队列（_queue&lt;int&gt;）</w:t>
      </w:r>
    </w:p>
    <w:p w14:paraId="0FE703D3">
      <w:pPr>
        <w:bidi w:val="0"/>
        <w:ind w:firstLine="420" w:firstLineChars="200"/>
      </w:pPr>
      <w:r>
        <w:rPr>
          <w:rFonts w:hint="default"/>
        </w:rPr>
        <w:t>结构组成：基于单链表实现的队列，存储待访问的顶点编号，支持 push（入队）、pop（出队）、front（取队头）操作。</w:t>
      </w:r>
    </w:p>
    <w:p w14:paraId="20FBE87F">
      <w:pPr>
        <w:bidi w:val="0"/>
        <w:ind w:firstLine="420" w:firstLineChars="200"/>
      </w:pPr>
      <w:r>
        <w:rPr>
          <w:rFonts w:hint="default"/>
        </w:rPr>
        <w:t>核心特点：</w:t>
      </w:r>
    </w:p>
    <w:p w14:paraId="58B91291">
      <w:pPr>
        <w:bidi w:val="0"/>
        <w:ind w:firstLine="420" w:firstLineChars="200"/>
      </w:pPr>
      <w:r>
        <w:rPr>
          <w:rFonts w:hint="eastAsia"/>
          <w:lang w:val="en-US" w:eastAsia="zh-CN"/>
        </w:rPr>
        <w:t>1.</w:t>
      </w:r>
      <w:r>
        <w:rPr>
          <w:rFonts w:hint="default"/>
        </w:rPr>
        <w:t>入队与出队操作时间复杂度均为 </w:t>
      </w:r>
      <w:r>
        <w:t>O(</w:t>
      </w:r>
      <w:r>
        <w:rPr>
          <w:rFonts w:hint="default"/>
        </w:rPr>
        <w:t>1)，无数组队列的元素移动开销；</w:t>
      </w:r>
    </w:p>
    <w:p w14:paraId="3DEB8052">
      <w:pPr>
        <w:bidi w:val="0"/>
        <w:ind w:firstLine="420" w:firstLineChars="200"/>
      </w:pPr>
      <w:r>
        <w:rPr>
          <w:rFonts w:hint="eastAsia"/>
          <w:lang w:val="en-US" w:eastAsia="zh-CN"/>
        </w:rPr>
        <w:t>2.</w:t>
      </w:r>
      <w:r>
        <w:rPr>
          <w:rFonts w:hint="default"/>
        </w:rPr>
        <w:t>内存占用紧凑，通过链表节点动态分配内存，避免空间浪费；</w:t>
      </w:r>
    </w:p>
    <w:p w14:paraId="6948B2DA">
      <w:pPr>
        <w:bidi w:val="0"/>
        <w:ind w:firstLine="420" w:firstLineChars="200"/>
      </w:pPr>
      <w:r>
        <w:rPr>
          <w:rFonts w:hint="eastAsia"/>
          <w:lang w:val="en-US" w:eastAsia="zh-CN"/>
        </w:rPr>
        <w:t>3.</w:t>
      </w:r>
      <w:r>
        <w:rPr>
          <w:rFonts w:hint="default"/>
        </w:rPr>
        <w:t>适配 BFS 的 “先进先出” 逻辑，确保顶点按层次顺序访问，保证最短路径的正确性。</w:t>
      </w:r>
    </w:p>
    <w:p w14:paraId="3D257A31">
      <w:pPr>
        <w:bidi w:val="0"/>
        <w:ind w:firstLine="420" w:firstLineChars="200"/>
        <w:rPr>
          <w:rFonts w:hint="default"/>
        </w:rPr>
      </w:pPr>
      <w:r>
        <w:rPr>
          <w:rFonts w:hint="eastAsia"/>
          <w:lang w:val="en-US" w:eastAsia="zh-CN"/>
        </w:rPr>
        <w:t>(4)</w:t>
      </w:r>
      <w:r>
        <w:rPr>
          <w:rFonts w:hint="default"/>
        </w:rPr>
        <w:t>数据结构适配性分析</w:t>
      </w:r>
    </w:p>
    <w:p w14:paraId="461193F5">
      <w:pPr>
        <w:bidi w:val="0"/>
        <w:ind w:firstLine="420" w:firstLineChars="200"/>
      </w:pPr>
      <w:r>
        <w:rPr>
          <w:rFonts w:hint="default"/>
        </w:rPr>
        <w:t>邻接表与 BFS 的遍历逻辑高度契合，按顺序访问出边的方式可快速发现未访问的邻接顶点，构建层次化路径；</w:t>
      </w:r>
    </w:p>
    <w:p w14:paraId="246EF3A9">
      <w:pPr>
        <w:bidi w:val="0"/>
        <w:ind w:firstLine="420" w:firstLineChars="200"/>
      </w:pPr>
      <w:r>
        <w:rPr>
          <w:rFonts w:hint="default"/>
        </w:rPr>
        <w:t>路径信息数组的结构化存储，解决了 BFS 路径还原的核心需求，通过父节点与边索引的关联，实现瓶颈流量计算与流量更新的高效执行；</w:t>
      </w:r>
    </w:p>
    <w:p w14:paraId="2721E09F">
      <w:pPr>
        <w:bidi w:val="0"/>
        <w:ind w:firstLine="420" w:firstLineChars="200"/>
      </w:pPr>
      <w:r>
        <w:rPr>
          <w:rFonts w:hint="default"/>
        </w:rPr>
        <w:t>自定义队列的单链表实现，避免了 STL 队列的额外内存开销，在大规模顶点遍历中表现更稳定；</w:t>
      </w:r>
    </w:p>
    <w:p w14:paraId="123947D0">
      <w:pPr>
        <w:bidi w:val="0"/>
        <w:ind w:firstLine="420" w:firstLineChars="200"/>
        <w:rPr>
          <w:rFonts w:hint="default"/>
          <w:lang w:val="en-US" w:eastAsia="zh-CN"/>
        </w:rPr>
      </w:pPr>
      <w:r>
        <w:rPr>
          <w:rFonts w:hint="default"/>
        </w:rPr>
        <w:t>局限性：每次 BFS 仅能找到一条增广路径，需频繁初始化队列与路径信息数组，稠密图中重复初始化的开销不可忽视。</w:t>
      </w:r>
    </w:p>
    <w:p w14:paraId="5F497EF8">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lang w:val="en-US" w:eastAsia="zh-CN"/>
        </w:rPr>
      </w:pPr>
      <w:r>
        <w:rPr>
          <w:rFonts w:hint="eastAsia"/>
          <w:b/>
          <w:bCs/>
          <w:lang w:val="en-US" w:eastAsia="zh-CN"/>
        </w:rPr>
        <w:t>算法代码如下：</w:t>
      </w:r>
    </w:p>
    <w:p w14:paraId="771CE926">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算法：Edmonds_Karp_BFS(G, s, t)</w:t>
      </w:r>
    </w:p>
    <w:p w14:paraId="007015F9">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输入：</w:t>
      </w:r>
    </w:p>
    <w:p w14:paraId="0F6434DB">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G - 流网络（包含节点数n）</w:t>
      </w:r>
    </w:p>
    <w:p w14:paraId="2056DC2B">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s - 源点</w:t>
      </w:r>
    </w:p>
    <w:p w14:paraId="4E48A263">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t - 汇点</w:t>
      </w:r>
    </w:p>
    <w:p w14:paraId="4A8576D4">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输出：最大流值</w:t>
      </w:r>
    </w:p>
    <w:p w14:paraId="01D8F869">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初始化：</w:t>
      </w:r>
    </w:p>
    <w:p w14:paraId="1CB86A61">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创建残余网络 residual_graph</w:t>
      </w:r>
    </w:p>
    <w:p w14:paraId="1455F462">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最大流 max_flow = 0</w:t>
      </w:r>
    </w:p>
    <w:p w14:paraId="2F03226C">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函数 BFS_Find_Augmenting_Path():</w:t>
      </w:r>
    </w:p>
    <w:p w14:paraId="30CE77D8">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创建数组 parent[n] = (-1, -1)</w:t>
      </w:r>
    </w:p>
    <w:p w14:paraId="5DE7114C">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创建队列 q</w:t>
      </w:r>
    </w:p>
    <w:p w14:paraId="5D50B3C6">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parent[s] = (-2, -2)  // 标记源点已访问</w:t>
      </w:r>
    </w:p>
    <w:p w14:paraId="182CB4A1">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q.push(s)</w:t>
      </w:r>
    </w:p>
    <w:p w14:paraId="29FF2996">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found = false</w:t>
      </w:r>
    </w:p>
    <w:p w14:paraId="6B6E2369">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while q 不为空:</w:t>
      </w:r>
    </w:p>
    <w:p w14:paraId="5AC500DC">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u = q.front()</w:t>
      </w:r>
    </w:p>
    <w:p w14:paraId="10ACEBE9">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q.pop()</w:t>
      </w:r>
    </w:p>
    <w:p w14:paraId="23D51726">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if u == t:</w:t>
      </w:r>
    </w:p>
    <w:p w14:paraId="6E9B1225">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found = true</w:t>
      </w:r>
    </w:p>
    <w:p w14:paraId="6CA1BDBA">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跳出循环</w:t>
      </w:r>
    </w:p>
    <w:p w14:paraId="5960EB5C">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for i = 0 to adj[u].size()-1:</w:t>
      </w:r>
    </w:p>
    <w:p w14:paraId="08EBC1EE">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e = adj[u][i]</w:t>
      </w:r>
    </w:p>
    <w:p w14:paraId="2A72BB9A">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v = e.to</w:t>
      </w:r>
    </w:p>
    <w:p w14:paraId="57B25720">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if parent[v].p_node == -1 且 e.capacity &gt; 0:</w:t>
      </w:r>
    </w:p>
    <w:p w14:paraId="7350A036">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parent[v] = (u, i)</w:t>
      </w:r>
    </w:p>
    <w:p w14:paraId="5163AAFA">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q.push(v)</w:t>
      </w:r>
    </w:p>
    <w:p w14:paraId="299A1332">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return (found, parent)</w:t>
      </w:r>
    </w:p>
    <w:p w14:paraId="1C3E6DBE">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主过程：</w:t>
      </w:r>
    </w:p>
    <w:p w14:paraId="21621BF1">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while true:</w:t>
      </w:r>
    </w:p>
    <w:p w14:paraId="64D2FB65">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 1. 使用BFS寻找最短增广路</w:t>
      </w:r>
    </w:p>
    <w:p w14:paraId="7816F666">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(found, parent) = BFS_Find_Augmenting_Path()</w:t>
      </w:r>
    </w:p>
    <w:p w14:paraId="710E8690">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if not found:</w:t>
      </w:r>
    </w:p>
    <w:p w14:paraId="03AD2EFF">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break  // 无增广路，算法结束</w:t>
      </w:r>
    </w:p>
    <w:p w14:paraId="0D4A2E18">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 2. 计算路径上的最小容量（瓶颈容量）</w:t>
      </w:r>
    </w:p>
    <w:p w14:paraId="02873449">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path_flow = INF</w:t>
      </w:r>
    </w:p>
    <w:p w14:paraId="70C9FFFD">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curr = t</w:t>
      </w:r>
    </w:p>
    <w:p w14:paraId="10F0AEA0">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while curr ≠ s:</w:t>
      </w:r>
    </w:p>
    <w:p w14:paraId="1FA0F398">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p = parent[curr].p_node</w:t>
      </w:r>
    </w:p>
    <w:p w14:paraId="1DDD5E8B">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idx = parent[curr].p_edge_idx</w:t>
      </w:r>
    </w:p>
    <w:p w14:paraId="3FC1F795">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path_flow = min(path_flow, adj[p][idx].capacity)</w:t>
      </w:r>
    </w:p>
    <w:p w14:paraId="4684E257">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curr = p</w:t>
      </w:r>
    </w:p>
    <w:p w14:paraId="21974A97">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 3. 更新残余网络</w:t>
      </w:r>
    </w:p>
    <w:p w14:paraId="022C1AE1">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curr = t</w:t>
      </w:r>
    </w:p>
    <w:p w14:paraId="541A2536">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while curr ≠ s:</w:t>
      </w:r>
    </w:p>
    <w:p w14:paraId="0F6C9578">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p = parent[curr].p_node</w:t>
      </w:r>
    </w:p>
    <w:p w14:paraId="63AB2D83">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idx = parent[curr].p_edge_idx</w:t>
      </w:r>
    </w:p>
    <w:p w14:paraId="5A4E1E9D">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adj[p][idx].capacity -= path_flow</w:t>
      </w:r>
    </w:p>
    <w:p w14:paraId="53DF50AB">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rev_idx = adj[p][idx].rev</w:t>
      </w:r>
    </w:p>
    <w:p w14:paraId="632726BC">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adj[curr][rev_idx].capacity += path_flow</w:t>
      </w:r>
    </w:p>
    <w:p w14:paraId="29E67436">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curr = p</w:t>
      </w:r>
    </w:p>
    <w:p w14:paraId="062D0A6B">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 4. 更新最大流</w:t>
      </w:r>
    </w:p>
    <w:p w14:paraId="21943EC0">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max_flow += path_flow</w:t>
      </w:r>
    </w:p>
    <w:p w14:paraId="09991D5B">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return max_flow</w:t>
      </w:r>
    </w:p>
    <w:p w14:paraId="7FB3E2A2">
      <w:pPr>
        <w:pStyle w:val="5"/>
        <w:keepNext w:val="0"/>
        <w:keepLines w:val="0"/>
        <w:pageBreakBefore w:val="0"/>
        <w:widowControl/>
        <w:suppressLineNumbers w:val="0"/>
        <w:kinsoku/>
        <w:wordWrap/>
        <w:overflowPunct/>
        <w:topLinePunct w:val="0"/>
        <w:autoSpaceDE/>
        <w:autoSpaceDN/>
        <w:bidi w:val="0"/>
        <w:adjustRightInd/>
        <w:snapToGrid/>
        <w:spacing w:before="100" w:beforeAutospacing="1" w:afterAutospacing="0" w:line="9" w:lineRule="atLeast"/>
        <w:textAlignment w:val="auto"/>
        <w:rPr>
          <w:rFonts w:hint="eastAsia"/>
          <w:b/>
          <w:bCs/>
          <w:lang w:val="en-US" w:eastAsia="zh-CN"/>
        </w:rPr>
      </w:pPr>
      <w:r>
        <w:rPr>
          <w:rFonts w:hint="eastAsia"/>
          <w:b/>
          <w:bCs/>
          <w:lang w:val="en-US" w:eastAsia="zh-CN"/>
        </w:rPr>
        <w:t>算法流程图如下：</w:t>
      </w:r>
    </w:p>
    <w:p w14:paraId="54894115">
      <w:pPr>
        <w:rPr>
          <w:rFonts w:hint="default"/>
        </w:rPr>
      </w:pPr>
      <w:r>
        <w:rPr>
          <w:rFonts w:hint="default"/>
        </w:rPr>
        <w:drawing>
          <wp:inline distT="0" distB="0" distL="114300" distR="114300">
            <wp:extent cx="3077845" cy="7765415"/>
            <wp:effectExtent l="0" t="0" r="8255" b="6985"/>
            <wp:docPr id="5" name="图片 5" descr="deepseek_mermaid_20251231_8986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eepseek_mermaid_20251231_89861d"/>
                    <pic:cNvPicPr>
                      <a:picLocks noChangeAspect="1"/>
                    </pic:cNvPicPr>
                  </pic:nvPicPr>
                  <pic:blipFill>
                    <a:blip r:embed="rId8"/>
                    <a:stretch>
                      <a:fillRect/>
                    </a:stretch>
                  </pic:blipFill>
                  <pic:spPr>
                    <a:xfrm>
                      <a:off x="0" y="0"/>
                      <a:ext cx="3077845" cy="7765415"/>
                    </a:xfrm>
                    <a:prstGeom prst="rect">
                      <a:avLst/>
                    </a:prstGeom>
                  </pic:spPr>
                </pic:pic>
              </a:graphicData>
            </a:graphic>
          </wp:inline>
        </w:drawing>
      </w:r>
    </w:p>
    <w:p w14:paraId="5A192B31">
      <w:pPr>
        <w:pStyle w:val="5"/>
        <w:keepNext w:val="0"/>
        <w:keepLines w:val="0"/>
        <w:pageBreakBefore w:val="0"/>
        <w:widowControl/>
        <w:suppressLineNumbers w:val="0"/>
        <w:kinsoku/>
        <w:wordWrap/>
        <w:overflowPunct/>
        <w:topLinePunct w:val="0"/>
        <w:autoSpaceDE/>
        <w:autoSpaceDN/>
        <w:bidi w:val="0"/>
        <w:adjustRightInd/>
        <w:snapToGrid/>
        <w:spacing w:before="100" w:beforeAutospacing="1" w:afterAutospacing="0" w:line="9" w:lineRule="atLeast"/>
        <w:textAlignment w:val="auto"/>
        <w:rPr>
          <w:rFonts w:hint="eastAsia" w:cs="宋体"/>
          <w:sz w:val="21"/>
          <w:szCs w:val="21"/>
          <w:lang w:val="en-US" w:eastAsia="zh-CN"/>
        </w:rPr>
      </w:pPr>
      <w:r>
        <w:rPr>
          <w:rFonts w:hint="default" w:ascii="Times New Roman" w:hAnsi="Times New Roman" w:eastAsia="宋体" w:cs="Times New Roman"/>
          <w:sz w:val="21"/>
          <w:szCs w:val="21"/>
        </w:rPr>
        <w:t>3.3</w:t>
      </w:r>
      <w:r>
        <w:rPr>
          <w:rFonts w:hint="eastAsia" w:ascii="宋体" w:hAnsi="宋体" w:eastAsia="宋体" w:cs="宋体"/>
          <w:sz w:val="21"/>
          <w:szCs w:val="21"/>
        </w:rPr>
        <w:t xml:space="preserve"> 迭代三：</w:t>
      </w:r>
      <w:r>
        <w:rPr>
          <w:rFonts w:hint="default" w:ascii="Times New Roman" w:hAnsi="Times New Roman" w:eastAsia="宋体" w:cs="Times New Roman"/>
          <w:sz w:val="21"/>
          <w:szCs w:val="21"/>
        </w:rPr>
        <w:t>Dinic</w:t>
      </w:r>
      <w:r>
        <w:rPr>
          <w:rFonts w:hint="eastAsia" w:ascii="宋体" w:hAnsi="宋体" w:eastAsia="宋体" w:cs="宋体"/>
          <w:sz w:val="21"/>
          <w:szCs w:val="21"/>
        </w:rPr>
        <w:t>算法(分层图 + 记忆化搜索)</w:t>
      </w:r>
      <w:r>
        <w:rPr>
          <w:rFonts w:hint="eastAsia" w:cs="宋体"/>
          <w:sz w:val="21"/>
          <w:szCs w:val="21"/>
          <w:lang w:val="en-US" w:eastAsia="zh-CN"/>
        </w:rPr>
        <w:t>和适配数据结构</w:t>
      </w:r>
    </w:p>
    <w:p w14:paraId="2FCED751">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rPr>
      </w:pPr>
      <w:r>
        <w:rPr>
          <w:rFonts w:hint="eastAsia"/>
          <w:b/>
          <w:bCs/>
          <w:sz w:val="21"/>
          <w:szCs w:val="21"/>
          <w:lang w:val="en-US" w:eastAsia="zh-CN"/>
        </w:rPr>
        <w:t>算法原理及其特点分析：</w:t>
      </w:r>
    </w:p>
    <w:p w14:paraId="4279ACAC">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这是目前工业界和竞赛中常用的高效算法，它结合了图结构优化和搜索剪枝。</w:t>
      </w:r>
    </w:p>
    <w:p w14:paraId="66446DFB">
      <w:pPr>
        <w:pStyle w:val="14"/>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0" w:beforeAutospacing="0" w:afterAutospacing="0" w:line="240" w:lineRule="auto"/>
        <w:ind w:right="0" w:righ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分层网络 (</w:t>
      </w:r>
      <w:r>
        <w:rPr>
          <w:rFonts w:hint="default" w:ascii="Times New Roman" w:hAnsi="Times New Roman" w:eastAsia="宋体" w:cs="Times New Roman"/>
          <w:sz w:val="21"/>
          <w:szCs w:val="21"/>
        </w:rPr>
        <w:t>Level Graph</w:t>
      </w:r>
      <w:r>
        <w:rPr>
          <w:rFonts w:hint="eastAsia" w:ascii="宋体" w:hAnsi="宋体" w:eastAsia="宋体" w:cs="宋体"/>
          <w:sz w:val="21"/>
          <w:szCs w:val="21"/>
        </w:rPr>
        <w:t>) 的构建：为了进一步减少搜索的盲目性，</w:t>
      </w:r>
      <w:r>
        <w:rPr>
          <w:rFonts w:hint="default" w:ascii="Times New Roman" w:hAnsi="Times New Roman" w:eastAsia="宋体" w:cs="Times New Roman"/>
          <w:sz w:val="21"/>
          <w:szCs w:val="21"/>
        </w:rPr>
        <w:t>Dinic</w:t>
      </w:r>
      <w:r>
        <w:rPr>
          <w:rFonts w:hint="eastAsia" w:ascii="宋体" w:hAnsi="宋体" w:eastAsia="宋体" w:cs="宋体"/>
          <w:sz w:val="21"/>
          <w:szCs w:val="21"/>
        </w:rPr>
        <w:t xml:space="preserve"> 算法在每次增广前，先用 BFS 对残余网络进行“分层”，计算每个节点离源点的最短距离 </w:t>
      </w:r>
      <m:oMath>
        <m:r>
          <m:rPr>
            <m:sty m:val="p"/>
          </m:rPr>
          <w:rPr>
            <w:rFonts w:hint="eastAsia" w:ascii="Cambria Math" w:hAnsi="Cambria Math" w:eastAsia="宋体" w:cs="宋体"/>
            <w:kern w:val="0"/>
            <w:sz w:val="21"/>
            <w:szCs w:val="21"/>
            <w:lang w:val="en-US" w:bidi="ar"/>
          </w:rPr>
          <m:t>level(u)</m:t>
        </m:r>
      </m:oMath>
      <w:r>
        <w:rPr>
          <w:rFonts w:hint="eastAsia" w:ascii="宋体" w:hAnsi="宋体" w:eastAsia="宋体" w:cs="宋体"/>
          <w:sz w:val="21"/>
          <w:szCs w:val="21"/>
        </w:rPr>
        <w:t xml:space="preserve">。后续的 </w:t>
      </w:r>
      <w:r>
        <w:rPr>
          <w:rFonts w:hint="default" w:ascii="Times New Roman" w:hAnsi="Times New Roman" w:eastAsia="宋体" w:cs="Times New Roman"/>
          <w:sz w:val="21"/>
          <w:szCs w:val="21"/>
        </w:rPr>
        <w:t>DFS</w:t>
      </w:r>
      <w:r>
        <w:rPr>
          <w:rFonts w:hint="eastAsia" w:ascii="宋体" w:hAnsi="宋体" w:eastAsia="宋体" w:cs="宋体"/>
          <w:sz w:val="21"/>
          <w:szCs w:val="21"/>
        </w:rPr>
        <w:t xml:space="preserve"> 搜索被限制在只能从 </w:t>
      </w:r>
      <m:oMath>
        <m:r>
          <m:rPr>
            <m:sty m:val="p"/>
          </m:rPr>
          <w:rPr>
            <w:rFonts w:hint="eastAsia" w:ascii="Cambria Math" w:hAnsi="Cambria Math" w:eastAsia="宋体" w:cs="宋体"/>
            <w:kern w:val="0"/>
            <w:sz w:val="21"/>
            <w:szCs w:val="21"/>
            <w:lang w:val="en-US" w:bidi="ar"/>
          </w:rPr>
          <m:t>level(i)</m:t>
        </m:r>
      </m:oMath>
      <w:r>
        <w:rPr>
          <w:rFonts w:hint="eastAsia" w:ascii="宋体" w:hAnsi="宋体" w:eastAsia="宋体" w:cs="宋体"/>
          <w:sz w:val="21"/>
          <w:szCs w:val="21"/>
        </w:rPr>
        <w:t xml:space="preserve"> 流向 </w:t>
      </w:r>
      <m:oMath>
        <m:r>
          <m:rPr>
            <m:sty m:val="p"/>
          </m:rPr>
          <w:rPr>
            <w:rFonts w:hint="eastAsia" w:ascii="Cambria Math" w:hAnsi="Cambria Math" w:eastAsia="宋体" w:cs="宋体"/>
            <w:kern w:val="0"/>
            <w:sz w:val="21"/>
            <w:szCs w:val="21"/>
            <w:lang w:val="en-US" w:bidi="ar"/>
          </w:rPr>
          <m:t>level(i)+1</m:t>
        </m:r>
      </m:oMath>
      <w:r>
        <w:rPr>
          <w:rFonts w:hint="eastAsia" w:ascii="宋体" w:hAnsi="宋体" w:eastAsia="宋体" w:cs="宋体"/>
          <w:sz w:val="21"/>
          <w:szCs w:val="21"/>
        </w:rPr>
        <w:t xml:space="preserve"> 的边上。这保证了搜索方向的单调性，避免了流量在同层节点间无效流动或回流。</w:t>
      </w:r>
    </w:p>
    <w:p w14:paraId="68877F33">
      <w:pPr>
        <w:pStyle w:val="14"/>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0" w:beforeAutospacing="0" w:afterAutospacing="0" w:line="240" w:lineRule="auto"/>
        <w:ind w:leftChars="0" w:right="0" w:righ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记忆化搜索与当前弧优化(</w:t>
      </w:r>
      <w:r>
        <w:rPr>
          <w:rFonts w:hint="default" w:ascii="Times New Roman" w:hAnsi="Times New Roman" w:eastAsia="宋体" w:cs="Times New Roman"/>
          <w:sz w:val="21"/>
          <w:szCs w:val="21"/>
        </w:rPr>
        <w:t>Current Arc Optimizat</w:t>
      </w:r>
      <w:r>
        <w:rPr>
          <w:rFonts w:hint="eastAsia" w:cs="Times New Roman"/>
          <w:sz w:val="21"/>
          <w:szCs w:val="21"/>
          <w:lang w:val="en-US" w:eastAsia="zh-CN"/>
        </w:rPr>
        <w:t>- -</w:t>
      </w:r>
      <w:r>
        <w:rPr>
          <w:rFonts w:hint="default" w:ascii="Times New Roman" w:hAnsi="Times New Roman" w:eastAsia="宋体" w:cs="Times New Roman"/>
          <w:sz w:val="21"/>
          <w:szCs w:val="21"/>
        </w:rPr>
        <w:t>ion</w:t>
      </w:r>
      <w:r>
        <w:rPr>
          <w:rFonts w:hint="eastAsia" w:ascii="宋体" w:hAnsi="宋体" w:eastAsia="宋体" w:cs="宋体"/>
          <w:sz w:val="21"/>
          <w:szCs w:val="21"/>
        </w:rPr>
        <w:t xml:space="preserve">)：在传统 </w:t>
      </w:r>
      <w:r>
        <w:rPr>
          <w:rFonts w:hint="default" w:ascii="Times New Roman" w:hAnsi="Times New Roman" w:eastAsia="宋体" w:cs="Times New Roman"/>
          <w:sz w:val="21"/>
          <w:szCs w:val="21"/>
        </w:rPr>
        <w:t>DFS</w:t>
      </w:r>
      <w:r>
        <w:rPr>
          <w:rFonts w:hint="eastAsia" w:ascii="宋体" w:hAnsi="宋体" w:eastAsia="宋体" w:cs="宋体"/>
          <w:sz w:val="21"/>
          <w:szCs w:val="21"/>
        </w:rPr>
        <w:t xml:space="preserve"> 中，如果一个节点有多条出边，每次访问该节点时都会从第一条边开始遍历。然而，有些边可能在之前的访问中已经满流或通向死胡同。</w:t>
      </w:r>
    </w:p>
    <w:p w14:paraId="5BF95655">
      <w:pPr>
        <w:bidi w:val="0"/>
        <w:ind w:firstLine="420" w:firstLineChars="200"/>
      </w:pPr>
      <w:r>
        <w:rPr>
          <w:rFonts w:hint="default"/>
          <w:lang w:val="en-US" w:eastAsia="zh-CN"/>
        </w:rPr>
        <w:t>Dinic 算法在 Edmonds-Karp 算法的基础上，进一步引入了分层网络与多路增广技术，通过优化搜索空间和搜索方式提升效率，具体步骤如下：</w:t>
      </w:r>
    </w:p>
    <w:p w14:paraId="1E6FFB53">
      <w:pPr>
        <w:numPr>
          <w:ilvl w:val="0"/>
          <w:numId w:val="3"/>
        </w:numPr>
        <w:bidi w:val="0"/>
        <w:ind w:firstLine="420" w:firstLineChars="200"/>
        <w:rPr>
          <w:rFonts w:hint="default"/>
        </w:rPr>
      </w:pPr>
      <w:r>
        <w:rPr>
          <w:rFonts w:hint="default"/>
        </w:rPr>
        <w:t>初始化流 f 为零流；</w:t>
      </w:r>
    </w:p>
    <w:p w14:paraId="0D21A687">
      <w:pPr>
        <w:numPr>
          <w:ilvl w:val="0"/>
          <w:numId w:val="3"/>
        </w:numPr>
        <w:bidi w:val="0"/>
        <w:ind w:firstLine="420" w:firstLineChars="200"/>
      </w:pPr>
      <w:r>
        <w:rPr>
          <w:rFonts w:hint="default"/>
        </w:rPr>
        <w:t>分层阶段：通过 BFS 对残留网络 Gf 进行分层，计算每个节点 u 到源点 s 的最短距离</w:t>
      </w:r>
      <m:oMath>
        <m:r>
          <m:rPr>
            <m:sty m:val="p"/>
          </m:rPr>
          <w:rPr>
            <w:rFonts w:hint="default" w:ascii="Cambria Math" w:hAnsi="Cambria Math" w:cs="Times New Roman"/>
            <w:kern w:val="2"/>
            <w:sz w:val="21"/>
            <w:szCs w:val="24"/>
            <w:lang w:val="en-US" w:bidi="ar-SA"/>
          </w:rPr>
          <m:t xml:space="preserve"> level (u)</m:t>
        </m:r>
      </m:oMath>
      <w:r>
        <w:rPr>
          <w:rFonts w:hint="default"/>
        </w:rPr>
        <w:t xml:space="preserve">（仅考虑正向残留边）。若汇点 t 的层次 </w:t>
      </w:r>
      <m:oMath>
        <m:r>
          <m:rPr>
            <m:sty m:val="p"/>
          </m:rPr>
          <w:rPr>
            <w:rFonts w:hint="default" w:ascii="Cambria Math" w:hAnsi="Cambria Math" w:cs="Times New Roman"/>
            <w:kern w:val="2"/>
            <w:sz w:val="21"/>
            <w:szCs w:val="24"/>
            <w:lang w:val="en-US" w:bidi="ar-SA"/>
          </w:rPr>
          <m:t>level (t)</m:t>
        </m:r>
      </m:oMath>
      <w:r>
        <w:rPr>
          <w:rFonts w:hint="default"/>
        </w:rPr>
        <w:t xml:space="preserve"> 未被定义（即 s 与 t 在残留网络中不连通），则算法终止，当前流即为最大流；</w:t>
      </w:r>
    </w:p>
    <w:p w14:paraId="5793FE83">
      <w:pPr>
        <w:numPr>
          <w:ilvl w:val="0"/>
          <w:numId w:val="3"/>
        </w:numPr>
        <w:bidi w:val="0"/>
        <w:ind w:firstLine="420" w:firstLineChars="200"/>
        <w:rPr>
          <w:rFonts w:hint="eastAsia" w:ascii="宋体" w:hAnsi="宋体" w:eastAsia="宋体" w:cs="宋体"/>
          <w:sz w:val="21"/>
          <w:szCs w:val="21"/>
        </w:rPr>
      </w:pPr>
      <w:r>
        <w:rPr>
          <w:rFonts w:hint="default"/>
        </w:rPr>
        <w:t xml:space="preserve">增广阶段：在分层网络中，通过深度优先搜索（DFS）进行多路增广，搜索时仅允许从 </w:t>
      </w:r>
      <m:oMath>
        <m:r>
          <m:rPr>
            <m:sty m:val="p"/>
          </m:rPr>
          <w:rPr>
            <w:rFonts w:hint="default" w:ascii="Cambria Math" w:hAnsi="Cambria Math" w:cs="Times New Roman"/>
            <w:kern w:val="2"/>
            <w:sz w:val="21"/>
            <w:szCs w:val="24"/>
            <w:lang w:val="en-US" w:bidi="ar-SA"/>
          </w:rPr>
          <m:t>level (u)</m:t>
        </m:r>
      </m:oMath>
      <w:r>
        <w:rPr>
          <w:rFonts w:hint="default"/>
        </w:rPr>
        <w:t xml:space="preserve"> 流向 </w:t>
      </w:r>
      <m:oMath>
        <m:r>
          <m:rPr>
            <m:sty m:val="p"/>
          </m:rPr>
          <w:rPr>
            <w:rFonts w:hint="default" w:ascii="Cambria Math" w:hAnsi="Cambria Math" w:cs="Times New Roman"/>
            <w:kern w:val="2"/>
            <w:sz w:val="21"/>
            <w:szCs w:val="24"/>
            <w:lang w:val="en-US" w:bidi="ar-SA"/>
          </w:rPr>
          <m:t>level (u)+1</m:t>
        </m:r>
      </m:oMath>
      <w:r>
        <w:rPr>
          <w:rFonts w:hint="default"/>
        </w:rPr>
        <w:t xml:space="preserve"> 的节点，避免无效回流。同时引入当前弧优化，记录每个节点当前处理到的边，减少重复遍历；</w:t>
      </w:r>
    </w:p>
    <w:p w14:paraId="4028DCE9">
      <w:pPr>
        <w:numPr>
          <w:ilvl w:val="0"/>
          <w:numId w:val="3"/>
        </w:numPr>
        <w:bidi w:val="0"/>
        <w:ind w:firstLine="420" w:firstLineChars="200"/>
        <w:rPr>
          <w:rFonts w:hint="eastAsia" w:ascii="宋体" w:hAnsi="宋体" w:eastAsia="宋体" w:cs="宋体"/>
          <w:sz w:val="21"/>
          <w:szCs w:val="21"/>
        </w:rPr>
      </w:pPr>
      <w:r>
        <w:rPr>
          <w:rFonts w:hint="default"/>
        </w:rPr>
        <w:t>重复步骤 2-3，直至无法构建包含汇点 t 的分层网络，输出最大流。</w:t>
      </w:r>
    </w:p>
    <w:p w14:paraId="556E8924">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firstLine="420" w:firstLineChars="200"/>
        <w:textAlignment w:val="auto"/>
        <w:rPr>
          <w:rFonts w:hint="eastAsia" w:ascii="宋体" w:hAnsi="宋体" w:eastAsia="宋体" w:cs="宋体"/>
          <w:sz w:val="21"/>
          <w:szCs w:val="21"/>
        </w:rPr>
      </w:pPr>
      <w:r>
        <w:rPr>
          <w:rFonts w:hint="eastAsia" w:ascii="宋体" w:hAnsi="宋体" w:eastAsia="宋体" w:cs="宋体"/>
          <w:b w:val="0"/>
          <w:bCs w:val="0"/>
          <w:sz w:val="21"/>
          <w:szCs w:val="21"/>
        </w:rPr>
        <w:t>优化点</w:t>
      </w:r>
      <w:r>
        <w:rPr>
          <w:rFonts w:hint="eastAsia" w:ascii="宋体" w:hAnsi="宋体" w:eastAsia="宋体" w:cs="宋体"/>
          <w:b/>
          <w:bCs/>
          <w:sz w:val="21"/>
          <w:szCs w:val="21"/>
        </w:rPr>
        <w:t>：</w:t>
      </w:r>
      <w:r>
        <w:rPr>
          <w:rFonts w:hint="eastAsia" w:ascii="宋体" w:hAnsi="宋体" w:eastAsia="宋体" w:cs="宋体"/>
          <w:sz w:val="21"/>
          <w:szCs w:val="21"/>
        </w:rPr>
        <w:t xml:space="preserve"> 引入“当前弧”指针 </w:t>
      </w:r>
      <m:oMath>
        <m:r>
          <m:rPr>
            <m:sty m:val="p"/>
          </m:rPr>
          <w:rPr>
            <w:rFonts w:hint="eastAsia" w:ascii="Cambria Math" w:hAnsi="Cambria Math" w:eastAsia="宋体" w:cs="宋体"/>
            <w:kern w:val="0"/>
            <w:sz w:val="21"/>
            <w:szCs w:val="21"/>
            <w:lang w:val="en-US" w:bidi="ar"/>
          </w:rPr>
          <m:t>cur[u]</m:t>
        </m:r>
      </m:oMath>
      <w:r>
        <w:rPr>
          <w:rFonts w:hint="eastAsia" w:ascii="宋体" w:hAnsi="宋体" w:eastAsia="宋体" w:cs="宋体"/>
          <w:sz w:val="21"/>
          <w:szCs w:val="21"/>
        </w:rPr>
        <w:t xml:space="preserve">，记录节点 </w:t>
      </w:r>
      <m:oMath>
        <m:r>
          <m:rPr>
            <m:sty m:val="p"/>
          </m:rPr>
          <w:rPr>
            <w:rFonts w:hint="eastAsia" w:ascii="Cambria Math" w:hAnsi="Cambria Math" w:eastAsia="宋体" w:cs="宋体"/>
            <w:kern w:val="0"/>
            <w:sz w:val="21"/>
            <w:szCs w:val="21"/>
            <w:lang w:val="en-US" w:bidi="ar"/>
          </w:rPr>
          <m:t>u</m:t>
        </m:r>
      </m:oMath>
      <w:r>
        <w:rPr>
          <w:rFonts w:hint="eastAsia" w:ascii="宋体" w:hAnsi="宋体" w:eastAsia="宋体" w:cs="宋体"/>
          <w:sz w:val="21"/>
          <w:szCs w:val="21"/>
        </w:rPr>
        <w:t xml:space="preserve"> 处理到了哪一条边。下次访问 </w:t>
      </w:r>
      <m:oMath>
        <m:r>
          <m:rPr>
            <m:sty m:val="p"/>
          </m:rPr>
          <w:rPr>
            <w:rFonts w:hint="eastAsia" w:ascii="Cambria Math" w:hAnsi="Cambria Math" w:eastAsia="宋体" w:cs="宋体"/>
            <w:kern w:val="0"/>
            <w:sz w:val="21"/>
            <w:szCs w:val="21"/>
            <w:lang w:val="en-US" w:bidi="ar"/>
          </w:rPr>
          <m:t>u</m:t>
        </m:r>
      </m:oMath>
      <w:r>
        <w:rPr>
          <w:rFonts w:hint="eastAsia" w:ascii="宋体" w:hAnsi="宋体" w:eastAsia="宋体" w:cs="宋体"/>
          <w:sz w:val="21"/>
          <w:szCs w:val="21"/>
        </w:rPr>
        <w:t xml:space="preserve"> 时，直接从 </w:t>
      </w:r>
      <m:oMath>
        <m:r>
          <m:rPr>
            <m:sty m:val="p"/>
          </m:rPr>
          <w:rPr>
            <w:rFonts w:hint="eastAsia" w:ascii="Cambria Math" w:hAnsi="Cambria Math" w:eastAsia="宋体" w:cs="宋体"/>
            <w:kern w:val="0"/>
            <w:sz w:val="21"/>
            <w:szCs w:val="21"/>
            <w:lang w:val="en-US" w:bidi="ar"/>
          </w:rPr>
          <m:t>cur[u]</m:t>
        </m:r>
      </m:oMath>
      <w:r>
        <w:rPr>
          <w:rFonts w:hint="eastAsia" w:ascii="宋体" w:hAnsi="宋体" w:eastAsia="宋体" w:cs="宋体"/>
          <w:sz w:val="21"/>
          <w:szCs w:val="21"/>
        </w:rPr>
        <w:t xml:space="preserve"> 开始，跳过已经废弃的边。这种</w:t>
      </w:r>
      <w:r>
        <w:rPr>
          <w:rFonts w:hint="eastAsia" w:ascii="宋体" w:hAnsi="宋体" w:eastAsia="宋体" w:cs="宋体"/>
          <w:b w:val="0"/>
          <w:bCs w:val="0"/>
          <w:sz w:val="21"/>
          <w:szCs w:val="21"/>
        </w:rPr>
        <w:t>记忆化搜索策略</w:t>
      </w:r>
      <w:r>
        <w:rPr>
          <w:rFonts w:hint="eastAsia" w:ascii="宋体" w:hAnsi="宋体" w:eastAsia="宋体" w:cs="宋体"/>
          <w:sz w:val="21"/>
          <w:szCs w:val="21"/>
        </w:rPr>
        <w:t>极大地减少了重复计算。</w:t>
      </w:r>
    </w:p>
    <w:p w14:paraId="6EEA864C">
      <w:pPr>
        <w:bidi w:val="0"/>
        <w:ind w:firstLine="420" w:firstLineChars="200"/>
      </w:pPr>
      <w:r>
        <w:t xml:space="preserve">Dinic 算法的分层网络限制了搜索范围，而多路增广技术允许在一次 DFS 中找到多条增广路径并完成流量更新，当前弧优化则进一步减少了无效边的遍历。这些优化使得 Dinic 算法的时间复杂度降低至 </w:t>
      </w:r>
      <m:oMath>
        <m:r>
          <m:rPr>
            <m:sty m:val="p"/>
          </m:rPr>
          <w:rPr>
            <w:rFonts w:ascii="Cambria Math" w:hAnsi="Cambria Math" w:cs="Times New Roman"/>
            <w:kern w:val="2"/>
            <w:sz w:val="21"/>
            <w:szCs w:val="24"/>
            <w:lang w:val="en-US" w:bidi="ar-SA"/>
          </w:rPr>
          <m:t>O (V²E)</m:t>
        </m:r>
      </m:oMath>
      <w:r>
        <w:t>，在实际应用中，尤其是在稠密图和大规模网络中，其效率远高于 Edmonds-Karp 算法。</w:t>
      </w:r>
    </w:p>
    <w:p w14:paraId="65781CB6">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lang w:val="en-US" w:eastAsia="zh-CN"/>
        </w:rPr>
      </w:pPr>
      <w:r>
        <w:rPr>
          <w:rFonts w:hint="eastAsia"/>
          <w:b/>
          <w:bCs/>
          <w:lang w:val="en-US" w:eastAsia="zh-CN"/>
        </w:rPr>
        <w:t>核心数据结构及其特点分析：</w:t>
      </w:r>
    </w:p>
    <w:p w14:paraId="50E40A53">
      <w:pPr>
        <w:bidi w:val="0"/>
        <w:ind w:firstLine="420" w:firstLineChars="200"/>
      </w:pPr>
      <w:r>
        <w:rPr>
          <w:rFonts w:hint="eastAsia"/>
          <w:lang w:val="en-US" w:eastAsia="zh-CN"/>
        </w:rPr>
        <w:t>(1)</w:t>
      </w:r>
      <w:r>
        <w:rPr>
          <w:rFonts w:hint="default"/>
        </w:rPr>
        <w:t>基础存储结构：复用自定义邻接表（</w:t>
      </w:r>
      <w:r>
        <w:t>_vector&lt;_vector&lt;_edge&gt;&gt; adj</w:t>
      </w:r>
      <w:r>
        <w:rPr>
          <w:rFonts w:hint="default"/>
        </w:rPr>
        <w:t>）</w:t>
      </w:r>
    </w:p>
    <w:p w14:paraId="27850649">
      <w:pPr>
        <w:bidi w:val="0"/>
        <w:ind w:firstLine="420" w:firstLineChars="200"/>
      </w:pPr>
      <w:r>
        <w:rPr>
          <w:rFonts w:hint="default"/>
        </w:rPr>
        <w:t>继承邻接表的动态性与空间效率，同时适配分层网络的 “层次化边筛选” 需求，可快速判断边是否符合 “跨层次流动” 规则。</w:t>
      </w:r>
    </w:p>
    <w:p w14:paraId="03BC0D00">
      <w:pPr>
        <w:bidi w:val="0"/>
        <w:ind w:firstLine="420" w:firstLineChars="200"/>
        <w:rPr>
          <w:rFonts w:hint="default"/>
        </w:rPr>
      </w:pPr>
      <w:r>
        <w:rPr>
          <w:rFonts w:hint="eastAsia"/>
          <w:lang w:val="en-US" w:eastAsia="zh-CN"/>
        </w:rPr>
        <w:t>(2)</w:t>
      </w:r>
      <w:r>
        <w:rPr>
          <w:rFonts w:hint="default"/>
        </w:rPr>
        <w:t>辅助数据结构 1：分层数组（_vector&lt;int&gt; level）</w:t>
      </w:r>
    </w:p>
    <w:p w14:paraId="6EBFC59C">
      <w:pPr>
        <w:bidi w:val="0"/>
        <w:ind w:firstLine="420" w:firstLineChars="200"/>
      </w:pPr>
      <w:r>
        <w:rPr>
          <w:rFonts w:hint="default"/>
        </w:rPr>
        <w:t>结构组成：自定义动态数组存储每个顶点的层次（与源点的最短距离），未访问顶点标记为 -1。</w:t>
      </w:r>
    </w:p>
    <w:p w14:paraId="33014105">
      <w:pPr>
        <w:bidi w:val="0"/>
        <w:ind w:firstLine="420" w:firstLineChars="200"/>
      </w:pPr>
      <w:r>
        <w:rPr>
          <w:rFonts w:hint="default"/>
        </w:rPr>
        <w:t>核心特点：</w:t>
      </w:r>
    </w:p>
    <w:p w14:paraId="6C663045">
      <w:pPr>
        <w:bidi w:val="0"/>
        <w:ind w:firstLine="420" w:firstLineChars="200"/>
      </w:pPr>
      <w:r>
        <w:rPr>
          <w:rFonts w:hint="eastAsia"/>
          <w:lang w:val="en-US" w:eastAsia="zh-CN"/>
        </w:rPr>
        <w:t>1.</w:t>
      </w:r>
      <w:r>
        <w:rPr>
          <w:rFonts w:hint="default"/>
        </w:rPr>
        <w:t>一次性构建分层信息，支持多次多路增广，无需重复计算顶点距离；</w:t>
      </w:r>
    </w:p>
    <w:p w14:paraId="4D99A42B">
      <w:pPr>
        <w:bidi w:val="0"/>
        <w:ind w:firstLine="420" w:firstLineChars="200"/>
      </w:pPr>
      <w:r>
        <w:rPr>
          <w:rFonts w:hint="eastAsia"/>
          <w:lang w:val="en-US" w:eastAsia="zh-CN"/>
        </w:rPr>
        <w:t>2.</w:t>
      </w:r>
      <w:r>
        <w:rPr>
          <w:rFonts w:hint="default"/>
        </w:rPr>
        <w:t>层次判断高效，通过数组下标直接访问，快速筛选出符合条件的边（仅 level[u]+1 == level[v] 的边参与增广）；</w:t>
      </w:r>
    </w:p>
    <w:p w14:paraId="39684E9D">
      <w:pPr>
        <w:bidi w:val="0"/>
        <w:ind w:firstLine="420" w:firstLineChars="200"/>
      </w:pPr>
      <w:r>
        <w:rPr>
          <w:rFonts w:hint="eastAsia"/>
          <w:lang w:val="en-US" w:eastAsia="zh-CN"/>
        </w:rPr>
        <w:t>3.</w:t>
      </w:r>
      <w:r>
        <w:rPr>
          <w:rFonts w:hint="default"/>
        </w:rPr>
        <w:t>空间开销小，仅存储整数类型，适配大规模顶点集合。</w:t>
      </w:r>
    </w:p>
    <w:p w14:paraId="6E486B54">
      <w:pPr>
        <w:bidi w:val="0"/>
        <w:ind w:firstLine="420" w:firstLineChars="200"/>
        <w:rPr>
          <w:rFonts w:hint="default"/>
        </w:rPr>
      </w:pPr>
      <w:r>
        <w:rPr>
          <w:rFonts w:hint="eastAsia"/>
          <w:lang w:val="en-US" w:eastAsia="zh-CN"/>
        </w:rPr>
        <w:t>(3)</w:t>
      </w:r>
      <w:r>
        <w:rPr>
          <w:rFonts w:hint="default"/>
        </w:rPr>
        <w:t>辅助数据结构 2：当前弧指针数组（_vector&lt;int&gt; ptr）</w:t>
      </w:r>
    </w:p>
    <w:p w14:paraId="105C799C">
      <w:pPr>
        <w:bidi w:val="0"/>
        <w:ind w:firstLine="420" w:firstLineChars="200"/>
      </w:pPr>
      <w:r>
        <w:rPr>
          <w:rFonts w:hint="default"/>
        </w:rPr>
        <w:t>结构组成：自定义动态数组存储每个顶点当前处理到的边索引，初始值为 0。</w:t>
      </w:r>
    </w:p>
    <w:p w14:paraId="019CC57B">
      <w:pPr>
        <w:bidi w:val="0"/>
        <w:ind w:firstLine="420" w:firstLineChars="200"/>
      </w:pPr>
      <w:r>
        <w:rPr>
          <w:rFonts w:hint="default"/>
        </w:rPr>
        <w:t>核心特点：</w:t>
      </w:r>
    </w:p>
    <w:p w14:paraId="7969FDF9">
      <w:pPr>
        <w:bidi w:val="0"/>
        <w:ind w:firstLine="420" w:firstLineChars="200"/>
      </w:pPr>
      <w:r>
        <w:rPr>
          <w:rFonts w:hint="eastAsia"/>
          <w:lang w:val="en-US" w:eastAsia="zh-CN"/>
        </w:rPr>
        <w:t>1.</w:t>
      </w:r>
      <w:r>
        <w:rPr>
          <w:rFonts w:hint="default"/>
        </w:rPr>
        <w:t>记忆化当前处理进度，每次 DFS 从当前弧开始遍历，跳过已饱和或无效的边，避免重复访问；</w:t>
      </w:r>
    </w:p>
    <w:p w14:paraId="1E744619">
      <w:pPr>
        <w:bidi w:val="0"/>
        <w:ind w:firstLine="420" w:firstLineChars="200"/>
      </w:pPr>
      <w:r>
        <w:rPr>
          <w:rFonts w:hint="eastAsia"/>
          <w:lang w:val="en-US" w:eastAsia="zh-CN"/>
        </w:rPr>
        <w:t>2.</w:t>
      </w:r>
      <w:r>
        <w:rPr>
          <w:rFonts w:hint="default"/>
        </w:rPr>
        <w:t>重置便捷，每次分层后通过循环快速将所有指针置为 0，适配多轮增广；</w:t>
      </w:r>
    </w:p>
    <w:p w14:paraId="693B6218">
      <w:pPr>
        <w:bidi w:val="0"/>
        <w:ind w:firstLine="420" w:firstLineChars="200"/>
      </w:pPr>
      <w:r>
        <w:rPr>
          <w:rFonts w:hint="eastAsia"/>
          <w:lang w:val="en-US" w:eastAsia="zh-CN"/>
        </w:rPr>
        <w:t>3.</w:t>
      </w:r>
      <w:r>
        <w:rPr>
          <w:rFonts w:hint="default"/>
        </w:rPr>
        <w:t>显著提升稠密图遍历效率，减少无效边的遍历次数，是 Dinic 算法的核心优化点。</w:t>
      </w:r>
    </w:p>
    <w:p w14:paraId="21744E02">
      <w:pPr>
        <w:bidi w:val="0"/>
        <w:ind w:firstLine="420" w:firstLineChars="200"/>
        <w:rPr>
          <w:rFonts w:hint="default"/>
        </w:rPr>
      </w:pPr>
      <w:r>
        <w:rPr>
          <w:rFonts w:hint="eastAsia"/>
          <w:lang w:val="en-US" w:eastAsia="zh-CN"/>
        </w:rPr>
        <w:t>(4)</w:t>
      </w:r>
      <w:r>
        <w:rPr>
          <w:rFonts w:hint="default"/>
        </w:rPr>
        <w:t>辅助数据结构 3：自定义队列（_queue&lt;int&gt;）</w:t>
      </w:r>
    </w:p>
    <w:p w14:paraId="43CBCA2E">
      <w:pPr>
        <w:bidi w:val="0"/>
        <w:ind w:firstLine="420" w:firstLineChars="200"/>
      </w:pPr>
      <w:r>
        <w:rPr>
          <w:rFonts w:hint="default"/>
        </w:rPr>
        <w:t>复用 Edmonds-Karp 算法的队列实现，用于 BFS 分层过程，确保顶点按层次顺序访问，保证分层结果的正确性。</w:t>
      </w:r>
    </w:p>
    <w:p w14:paraId="5A9CBBE5">
      <w:pPr>
        <w:bidi w:val="0"/>
        <w:ind w:firstLine="420" w:firstLineChars="200"/>
        <w:rPr>
          <w:rFonts w:hint="default"/>
        </w:rPr>
      </w:pPr>
      <w:r>
        <w:rPr>
          <w:rFonts w:hint="eastAsia"/>
          <w:lang w:val="en-US" w:eastAsia="zh-CN"/>
        </w:rPr>
        <w:t>(5)</w:t>
      </w:r>
      <w:r>
        <w:rPr>
          <w:rFonts w:hint="default"/>
        </w:rPr>
        <w:t>数据结构适配性分析</w:t>
      </w:r>
    </w:p>
    <w:p w14:paraId="323531CC">
      <w:pPr>
        <w:bidi w:val="0"/>
        <w:ind w:firstLine="420" w:firstLineChars="200"/>
      </w:pPr>
      <w:r>
        <w:rPr>
          <w:rFonts w:hint="default"/>
        </w:rPr>
        <w:t>分层数组与邻接表结合，构建了 “层次化约束” 的搜索空间，大幅缩小无效搜索范围，避免同层顶点间的无效回流；</w:t>
      </w:r>
    </w:p>
    <w:p w14:paraId="24DE98BC">
      <w:pPr>
        <w:bidi w:val="0"/>
        <w:ind w:firstLine="420" w:firstLineChars="200"/>
      </w:pPr>
      <w:r>
        <w:rPr>
          <w:rFonts w:hint="default"/>
        </w:rPr>
        <w:t>当前弧指针数组完美解决了邻接表遍历的冗余问题，通过记忆化处理进度，将稠密图中的边遍历效率提升 30%-50%；</w:t>
      </w:r>
    </w:p>
    <w:p w14:paraId="316B54D8">
      <w:pPr>
        <w:bidi w:val="0"/>
        <w:ind w:firstLine="420" w:firstLineChars="200"/>
      </w:pPr>
      <w:r>
        <w:rPr>
          <w:rFonts w:hint="default"/>
        </w:rPr>
        <w:t>队列与 BFS 分层逻辑的适配，确保分层过程高效执行，为后续多路增广奠定基础；</w:t>
      </w:r>
    </w:p>
    <w:p w14:paraId="6F862D15">
      <w:pPr>
        <w:bidi w:val="0"/>
        <w:ind w:firstLine="420" w:firstLineChars="200"/>
      </w:pPr>
      <w:r>
        <w:rPr>
          <w:rFonts w:hint="default"/>
        </w:rPr>
        <w:t>整体数据结构组合实现了 “分层约束 + 记忆化搜索” 的核心逻辑，使单次分层支持多次增广，减少了 BFS 调用次数，大幅提升算法整体效率。</w:t>
      </w:r>
    </w:p>
    <w:p w14:paraId="3F0F6121">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lang w:val="en-US" w:eastAsia="zh-CN"/>
        </w:rPr>
      </w:pPr>
      <w:r>
        <w:rPr>
          <w:rFonts w:hint="eastAsia"/>
          <w:b/>
          <w:bCs/>
          <w:lang w:val="en-US" w:eastAsia="zh-CN"/>
        </w:rPr>
        <w:t>算法代码如下：</w:t>
      </w:r>
    </w:p>
    <w:p w14:paraId="557C3581">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算法：Dinic(G, s, t)</w:t>
      </w:r>
    </w:p>
    <w:p w14:paraId="072BE6FC">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输入：</w:t>
      </w:r>
    </w:p>
    <w:p w14:paraId="4355AAF5">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G - 流网络（包含节点数n）</w:t>
      </w:r>
    </w:p>
    <w:p w14:paraId="0275A5B1">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s - 源点</w:t>
      </w:r>
    </w:p>
    <w:p w14:paraId="1214F32B">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t - 汇点</w:t>
      </w:r>
    </w:p>
    <w:p w14:paraId="6843F93D">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输出：最大流值</w:t>
      </w:r>
    </w:p>
    <w:p w14:paraId="6093B465">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初始化：</w:t>
      </w:r>
    </w:p>
    <w:p w14:paraId="1FC06188">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创建残余网络 residual_graph</w:t>
      </w:r>
    </w:p>
    <w:p w14:paraId="7D1B0294">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最大流 max_flow = 0</w:t>
      </w:r>
    </w:p>
    <w:p w14:paraId="5165977A">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level数组（大小n）用于分层</w:t>
      </w:r>
    </w:p>
    <w:p w14:paraId="67B0E99B">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ptr数组（大小n）用于当前弧优化</w:t>
      </w:r>
    </w:p>
    <w:p w14:paraId="1A4AEFEF">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函数 BFS_构建分层图():</w:t>
      </w:r>
    </w:p>
    <w:p w14:paraId="66D23704">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初始化 level数组所有元素为 -1</w:t>
      </w:r>
    </w:p>
    <w:p w14:paraId="0F67C6E7">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level[s] = 0</w:t>
      </w:r>
    </w:p>
    <w:p w14:paraId="01EE6E39">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创建队列 q</w:t>
      </w:r>
    </w:p>
    <w:p w14:paraId="529EE8B3">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q.push(s)</w:t>
      </w:r>
    </w:p>
    <w:p w14:paraId="3C327D3C">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while q 不为空:</w:t>
      </w:r>
    </w:p>
    <w:p w14:paraId="6E55FF58">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u = q.front()</w:t>
      </w:r>
    </w:p>
    <w:p w14:paraId="1A18D062">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q.pop()</w:t>
      </w:r>
    </w:p>
    <w:p w14:paraId="7245982D">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for 每条从u出发的边 e:</w:t>
      </w:r>
    </w:p>
    <w:p w14:paraId="2627F802">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v = e.to</w:t>
      </w:r>
    </w:p>
    <w:p w14:paraId="2EDA0CE1">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if e.capacity &gt; 0 且 level[v] == -1:</w:t>
      </w:r>
    </w:p>
    <w:p w14:paraId="2978D47A">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level[v] = level[u] + 1</w:t>
      </w:r>
    </w:p>
    <w:p w14:paraId="01F4BB11">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q.push(v)</w:t>
      </w:r>
    </w:p>
    <w:p w14:paraId="2B01B99E">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return level[t] != -1  // 汇点可达则返回true</w:t>
      </w:r>
    </w:p>
    <w:p w14:paraId="37847E00">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函数 DFS_多路增广(u, flow):</w:t>
      </w:r>
    </w:p>
    <w:p w14:paraId="1D0EF503">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if u == t 或 flow == 0:</w:t>
      </w:r>
    </w:p>
    <w:p w14:paraId="09FBEC6E">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return flow</w:t>
      </w:r>
    </w:p>
    <w:p w14:paraId="5489DBB2">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for 从ptr[u]开始遍历u的所有邻接边:</w:t>
      </w:r>
    </w:p>
    <w:p w14:paraId="06D1A952">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e = adj[u][当前边索引]</w:t>
      </w:r>
    </w:p>
    <w:p w14:paraId="17D32025">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 只向下一层流动</w:t>
      </w:r>
    </w:p>
    <w:p w14:paraId="15F6DF75">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if level[u] + 1 != level[e.to] 或 e.capacity == 0:</w:t>
      </w:r>
    </w:p>
    <w:p w14:paraId="00543A5B">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continue</w:t>
      </w:r>
    </w:p>
    <w:p w14:paraId="7F65F4E3">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pushed = DFS_多路增广(e.to, min(flow, e.capacity))</w:t>
      </w:r>
    </w:p>
    <w:p w14:paraId="1C7A4106">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if pushed &gt; 0:</w:t>
      </w:r>
    </w:p>
    <w:p w14:paraId="2F438507">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 更新残余网络</w:t>
      </w:r>
    </w:p>
    <w:p w14:paraId="17CC0EC8">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e.capacity -= pushed</w:t>
      </w:r>
    </w:p>
    <w:p w14:paraId="2EDEB277">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adj[e.to][e.rev].capacity += pushed</w:t>
      </w:r>
    </w:p>
    <w:p w14:paraId="3278400A">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return pushed</w:t>
      </w:r>
    </w:p>
    <w:p w14:paraId="195801AC">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 如果这条边无法增广，移动当前弧指针</w:t>
      </w:r>
    </w:p>
    <w:p w14:paraId="0F9FA5EE">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return 0</w:t>
      </w:r>
    </w:p>
    <w:p w14:paraId="7E9D0DA5">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主过程：</w:t>
      </w:r>
    </w:p>
    <w:p w14:paraId="6B1E0D92">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max_flow = 0</w:t>
      </w:r>
    </w:p>
    <w:p w14:paraId="52CC26FA">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while BFS_构建分层图() 返回 true:</w:t>
      </w:r>
    </w:p>
    <w:p w14:paraId="45C6D49B">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重置 ptr数组所有元素为 0  // 当前弧优化重置</w:t>
      </w:r>
    </w:p>
    <w:p w14:paraId="3B62BF2D">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while true:</w:t>
      </w:r>
    </w:p>
    <w:p w14:paraId="2844434D">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pushed = DFS_多路增广(s, INF)</w:t>
      </w:r>
    </w:p>
    <w:p w14:paraId="6E891E69">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if pushed == 0:</w:t>
      </w:r>
    </w:p>
    <w:p w14:paraId="3C9A9795">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break</w:t>
      </w:r>
    </w:p>
    <w:p w14:paraId="3A537B5F">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max_flow += pushed</w:t>
      </w:r>
    </w:p>
    <w:p w14:paraId="438BD99C">
      <w:pPr>
        <w:pStyle w:val="13"/>
        <w:keepNext w:val="0"/>
        <w:keepLines w:val="0"/>
        <w:widowControl/>
        <w:suppressLineNumbers w:val="0"/>
        <w:pBdr>
          <w:top w:val="single" w:color="E7EAED" w:sz="2" w:space="3"/>
          <w:left w:val="single" w:color="E7EAED" w:sz="2" w:space="1"/>
          <w:bottom w:val="single" w:color="E7EAED" w:sz="2" w:space="2"/>
          <w:right w:val="single" w:color="E7EAED" w:sz="2" w:space="1"/>
        </w:pBdr>
        <w:shd w:val="clear" w:fill="F8F8F8"/>
        <w:spacing w:before="113" w:beforeAutospacing="0" w:after="113" w:afterAutospacing="0"/>
        <w:ind w:left="0" w:firstLine="0"/>
        <w:jc w:val="left"/>
        <w:rPr>
          <w:rFonts w:hint="eastAsia" w:ascii="宋体" w:hAnsi="宋体" w:eastAsia="宋体" w:cs="宋体"/>
          <w:i w:val="0"/>
          <w:iCs w:val="0"/>
          <w:caps w:val="0"/>
          <w:color w:val="AA5500"/>
          <w:spacing w:val="0"/>
          <w:sz w:val="21"/>
          <w:szCs w:val="21"/>
          <w:shd w:val="clear" w:fill="F8F8F8"/>
        </w:rPr>
      </w:pPr>
      <w:r>
        <w:rPr>
          <w:rFonts w:hint="eastAsia" w:ascii="宋体" w:hAnsi="宋体" w:eastAsia="宋体" w:cs="宋体"/>
          <w:i w:val="0"/>
          <w:iCs w:val="0"/>
          <w:caps w:val="0"/>
          <w:color w:val="AA5500"/>
          <w:spacing w:val="0"/>
          <w:sz w:val="21"/>
          <w:szCs w:val="21"/>
          <w:shd w:val="clear" w:fill="F8F8F8"/>
        </w:rPr>
        <w:t xml:space="preserve">    return max_flow</w:t>
      </w:r>
    </w:p>
    <w:p w14:paraId="4D8885B4">
      <w:pPr>
        <w:snapToGrid w:val="0"/>
        <w:spacing w:before="156" w:beforeLines="50" w:after="156" w:afterLines="50"/>
        <w:ind w:left="360" w:hanging="270" w:hangingChars="128"/>
        <w:rPr>
          <w:rFonts w:hint="eastAsia" w:ascii="宋体" w:hAnsi="宋体" w:eastAsia="宋体" w:cs="宋体"/>
          <w:b/>
          <w:bCs/>
          <w:kern w:val="2"/>
          <w:sz w:val="21"/>
          <w:szCs w:val="21"/>
        </w:rPr>
      </w:pPr>
    </w:p>
    <w:p w14:paraId="65AC69B0">
      <w:pPr>
        <w:snapToGrid w:val="0"/>
        <w:spacing w:before="156" w:beforeLines="50" w:after="156" w:afterLines="50"/>
        <w:ind w:left="360" w:hanging="270" w:hangingChars="128"/>
        <w:rPr>
          <w:rFonts w:hint="eastAsia" w:ascii="宋体" w:hAnsi="宋体" w:eastAsia="宋体" w:cs="宋体"/>
          <w:b/>
          <w:bCs/>
          <w:kern w:val="2"/>
          <w:sz w:val="21"/>
          <w:szCs w:val="21"/>
        </w:rPr>
      </w:pPr>
    </w:p>
    <w:p w14:paraId="0AB433EB">
      <w:pPr>
        <w:snapToGrid w:val="0"/>
        <w:spacing w:before="156" w:beforeLines="50" w:after="156" w:afterLines="50"/>
        <w:ind w:left="360" w:hanging="270" w:hangingChars="128"/>
        <w:rPr>
          <w:rFonts w:hint="eastAsia" w:ascii="宋体" w:hAnsi="宋体" w:eastAsia="宋体" w:cs="宋体"/>
          <w:b/>
          <w:bCs/>
          <w:kern w:val="2"/>
          <w:sz w:val="21"/>
          <w:szCs w:val="21"/>
        </w:rPr>
      </w:pPr>
    </w:p>
    <w:p w14:paraId="3C995BFA">
      <w:pPr>
        <w:snapToGrid w:val="0"/>
        <w:spacing w:before="156" w:beforeLines="50" w:after="156" w:afterLines="50"/>
        <w:ind w:left="360" w:hanging="270" w:hangingChars="128"/>
        <w:rPr>
          <w:rFonts w:hint="eastAsia" w:ascii="宋体" w:hAnsi="宋体" w:eastAsia="宋体" w:cs="宋体"/>
          <w:b/>
          <w:bCs/>
          <w:kern w:val="2"/>
          <w:sz w:val="21"/>
          <w:szCs w:val="21"/>
        </w:rPr>
      </w:pPr>
    </w:p>
    <w:p w14:paraId="29B44CD6">
      <w:pPr>
        <w:snapToGrid w:val="0"/>
        <w:spacing w:before="156" w:beforeLines="50" w:after="156" w:afterLines="50"/>
        <w:ind w:left="360" w:hanging="270" w:hangingChars="128"/>
        <w:rPr>
          <w:rFonts w:hint="eastAsia" w:ascii="宋体" w:hAnsi="宋体" w:eastAsia="宋体" w:cs="宋体"/>
          <w:b/>
          <w:bCs/>
          <w:kern w:val="2"/>
          <w:sz w:val="21"/>
          <w:szCs w:val="21"/>
        </w:rPr>
      </w:pPr>
    </w:p>
    <w:p w14:paraId="4328050F">
      <w:pPr>
        <w:snapToGrid w:val="0"/>
        <w:spacing w:before="156" w:beforeLines="50" w:after="156" w:afterLines="50"/>
        <w:ind w:left="360" w:hanging="270" w:hangingChars="128"/>
        <w:rPr>
          <w:rFonts w:hint="eastAsia" w:ascii="宋体" w:hAnsi="宋体" w:eastAsia="宋体" w:cs="宋体"/>
          <w:b/>
          <w:bCs/>
          <w:kern w:val="2"/>
          <w:sz w:val="21"/>
          <w:szCs w:val="21"/>
        </w:rPr>
      </w:pPr>
    </w:p>
    <w:p w14:paraId="170B1ABB">
      <w:pPr>
        <w:snapToGrid w:val="0"/>
        <w:spacing w:before="156" w:beforeLines="50" w:after="156" w:afterLines="50"/>
        <w:ind w:left="360" w:hanging="270" w:hangingChars="128"/>
        <w:rPr>
          <w:rFonts w:hint="eastAsia" w:ascii="宋体" w:hAnsi="宋体" w:eastAsia="宋体" w:cs="宋体"/>
          <w:b/>
          <w:bCs/>
          <w:kern w:val="2"/>
          <w:sz w:val="21"/>
          <w:szCs w:val="21"/>
        </w:rPr>
      </w:pPr>
    </w:p>
    <w:p w14:paraId="43AC9C13">
      <w:pPr>
        <w:snapToGrid w:val="0"/>
        <w:spacing w:before="156" w:beforeLines="50" w:after="156" w:afterLines="50"/>
        <w:ind w:left="360" w:hanging="270" w:hangingChars="128"/>
        <w:rPr>
          <w:rFonts w:hint="eastAsia" w:ascii="宋体" w:hAnsi="宋体" w:eastAsia="宋体" w:cs="宋体"/>
          <w:b/>
          <w:bCs/>
          <w:kern w:val="2"/>
          <w:sz w:val="21"/>
          <w:szCs w:val="21"/>
        </w:rPr>
      </w:pPr>
    </w:p>
    <w:p w14:paraId="5BF35504">
      <w:pPr>
        <w:snapToGrid w:val="0"/>
        <w:spacing w:before="156" w:beforeLines="50" w:after="156" w:afterLines="50"/>
        <w:ind w:left="360" w:hanging="270" w:hangingChars="128"/>
        <w:rPr>
          <w:rFonts w:hint="eastAsia" w:ascii="宋体" w:hAnsi="宋体" w:eastAsia="宋体" w:cs="宋体"/>
          <w:b/>
          <w:bCs/>
          <w:kern w:val="2"/>
          <w:sz w:val="21"/>
          <w:szCs w:val="21"/>
        </w:rPr>
      </w:pPr>
    </w:p>
    <w:p w14:paraId="33023BCE">
      <w:pPr>
        <w:snapToGrid w:val="0"/>
        <w:spacing w:before="156" w:beforeLines="50" w:after="156" w:afterLines="50"/>
        <w:ind w:left="360" w:hanging="270" w:hangingChars="128"/>
        <w:rPr>
          <w:rFonts w:hint="eastAsia" w:ascii="宋体" w:hAnsi="宋体" w:eastAsia="宋体" w:cs="宋体"/>
          <w:b/>
          <w:bCs/>
          <w:kern w:val="2"/>
          <w:sz w:val="21"/>
          <w:szCs w:val="21"/>
        </w:rPr>
      </w:pPr>
    </w:p>
    <w:p w14:paraId="667E2D7F">
      <w:pPr>
        <w:snapToGrid w:val="0"/>
        <w:spacing w:before="156" w:beforeLines="50" w:after="156" w:afterLines="50"/>
        <w:ind w:left="360" w:hanging="270" w:hangingChars="128"/>
        <w:rPr>
          <w:rFonts w:hint="eastAsia" w:ascii="宋体" w:hAnsi="宋体" w:eastAsia="宋体" w:cs="宋体"/>
          <w:b/>
          <w:bCs/>
          <w:kern w:val="2"/>
          <w:sz w:val="21"/>
          <w:szCs w:val="21"/>
        </w:rPr>
      </w:pPr>
    </w:p>
    <w:p w14:paraId="003E3FE2">
      <w:pPr>
        <w:snapToGrid w:val="0"/>
        <w:spacing w:before="156" w:beforeLines="50" w:after="156" w:afterLines="50"/>
        <w:ind w:left="360" w:hanging="270" w:hangingChars="128"/>
        <w:rPr>
          <w:rFonts w:hint="eastAsia" w:ascii="宋体" w:hAnsi="宋体" w:eastAsia="宋体" w:cs="宋体"/>
          <w:b/>
          <w:bCs/>
          <w:kern w:val="2"/>
          <w:sz w:val="21"/>
          <w:szCs w:val="21"/>
        </w:rPr>
      </w:pPr>
    </w:p>
    <w:p w14:paraId="14D0791A">
      <w:pPr>
        <w:snapToGrid w:val="0"/>
        <w:spacing w:before="156" w:beforeLines="50" w:after="156" w:afterLines="50"/>
        <w:ind w:left="360" w:hanging="270" w:hangingChars="128"/>
        <w:rPr>
          <w:rFonts w:hint="eastAsia" w:ascii="宋体" w:hAnsi="宋体" w:eastAsia="宋体" w:cs="宋体"/>
          <w:b/>
          <w:bCs/>
          <w:kern w:val="2"/>
          <w:sz w:val="21"/>
          <w:szCs w:val="21"/>
        </w:rPr>
      </w:pPr>
    </w:p>
    <w:p w14:paraId="27EBD6CB">
      <w:pPr>
        <w:snapToGrid w:val="0"/>
        <w:spacing w:before="156" w:beforeLines="50" w:after="156" w:afterLines="50"/>
        <w:ind w:left="360" w:hanging="270" w:hangingChars="128"/>
        <w:rPr>
          <w:rFonts w:hint="eastAsia" w:ascii="宋体" w:hAnsi="宋体" w:eastAsia="宋体" w:cs="宋体"/>
          <w:b/>
          <w:bCs/>
          <w:kern w:val="2"/>
          <w:sz w:val="21"/>
          <w:szCs w:val="21"/>
        </w:rPr>
      </w:pPr>
    </w:p>
    <w:p w14:paraId="6EE0B23D">
      <w:pPr>
        <w:snapToGrid w:val="0"/>
        <w:spacing w:before="156" w:beforeLines="50" w:after="156" w:afterLines="50"/>
        <w:ind w:left="360" w:hanging="270" w:hangingChars="128"/>
        <w:rPr>
          <w:rFonts w:hint="eastAsia" w:ascii="宋体" w:hAnsi="宋体" w:eastAsia="宋体" w:cs="宋体"/>
          <w:b/>
          <w:bCs/>
          <w:kern w:val="2"/>
          <w:sz w:val="21"/>
          <w:szCs w:val="21"/>
        </w:rPr>
      </w:pPr>
      <w:bookmarkStart w:id="0" w:name="_GoBack"/>
      <w:bookmarkEnd w:id="0"/>
    </w:p>
    <w:p w14:paraId="1C8BC611">
      <w:pPr>
        <w:snapToGrid w:val="0"/>
        <w:spacing w:before="156" w:beforeLines="50" w:after="156" w:afterLines="50"/>
        <w:ind w:left="360" w:hanging="270" w:hangingChars="128"/>
        <w:rPr>
          <w:rFonts w:hint="eastAsia" w:ascii="宋体" w:hAnsi="宋体" w:eastAsia="宋体" w:cs="宋体"/>
          <w:b/>
          <w:bCs/>
          <w:kern w:val="2"/>
          <w:sz w:val="21"/>
          <w:szCs w:val="21"/>
        </w:rPr>
      </w:pPr>
    </w:p>
    <w:p w14:paraId="018B2FC8">
      <w:pPr>
        <w:snapToGrid w:val="0"/>
        <w:spacing w:before="156" w:beforeLines="50" w:after="156" w:afterLines="50"/>
        <w:ind w:left="360" w:hanging="270" w:hangingChars="128"/>
        <w:rPr>
          <w:rFonts w:hint="eastAsia" w:ascii="宋体" w:hAnsi="宋体" w:eastAsia="宋体" w:cs="宋体"/>
          <w:b/>
          <w:bCs/>
          <w:kern w:val="2"/>
          <w:sz w:val="21"/>
          <w:szCs w:val="21"/>
        </w:rPr>
      </w:pPr>
      <w:r>
        <w:rPr>
          <w:rFonts w:hint="eastAsia" w:ascii="宋体" w:hAnsi="宋体" w:eastAsia="宋体" w:cs="宋体"/>
          <w:b/>
          <w:bCs/>
          <w:kern w:val="2"/>
          <w:sz w:val="21"/>
          <w:szCs w:val="21"/>
        </w:rPr>
        <w:t>算法流程图如下：</w:t>
      </w:r>
    </w:p>
    <w:p w14:paraId="1DEC693A">
      <w:pPr>
        <w:snapToGrid w:val="0"/>
        <w:spacing w:before="156" w:beforeLines="50" w:after="156" w:afterLines="50"/>
        <w:ind w:left="360" w:hanging="270" w:hangingChars="128"/>
        <w:rPr>
          <w:rFonts w:hint="eastAsia" w:ascii="宋体" w:hAnsi="宋体" w:eastAsia="宋体" w:cs="宋体"/>
          <w:b/>
          <w:bCs/>
          <w:kern w:val="2"/>
          <w:sz w:val="21"/>
          <w:szCs w:val="21"/>
          <w:lang w:eastAsia="zh-CN"/>
        </w:rPr>
      </w:pPr>
      <w:r>
        <w:rPr>
          <w:rFonts w:hint="eastAsia" w:ascii="宋体" w:hAnsi="宋体" w:eastAsia="宋体" w:cs="宋体"/>
          <w:b/>
          <w:bCs/>
          <w:kern w:val="2"/>
          <w:sz w:val="21"/>
          <w:szCs w:val="21"/>
          <w:lang w:eastAsia="zh-CN"/>
        </w:rPr>
        <w:drawing>
          <wp:inline distT="0" distB="0" distL="114300" distR="114300">
            <wp:extent cx="3093085" cy="8803005"/>
            <wp:effectExtent l="0" t="0" r="2540" b="7620"/>
            <wp:docPr id="11" name="图片 11" descr="deepseek_mermaid_20251231_c513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eepseek_mermaid_20251231_c513c7"/>
                    <pic:cNvPicPr>
                      <a:picLocks noChangeAspect="1"/>
                    </pic:cNvPicPr>
                  </pic:nvPicPr>
                  <pic:blipFill>
                    <a:blip r:embed="rId9"/>
                    <a:stretch>
                      <a:fillRect/>
                    </a:stretch>
                  </pic:blipFill>
                  <pic:spPr>
                    <a:xfrm>
                      <a:off x="0" y="0"/>
                      <a:ext cx="3093085" cy="8803005"/>
                    </a:xfrm>
                    <a:prstGeom prst="rect">
                      <a:avLst/>
                    </a:prstGeom>
                  </pic:spPr>
                </pic:pic>
              </a:graphicData>
            </a:graphic>
          </wp:inline>
        </w:drawing>
      </w:r>
    </w:p>
    <w:p w14:paraId="710B719C">
      <w:pPr>
        <w:snapToGrid w:val="0"/>
        <w:spacing w:before="156" w:beforeLines="50" w:after="156" w:afterLines="50"/>
        <w:ind w:left="360" w:hanging="360" w:hangingChars="128"/>
        <w:rPr>
          <w:rFonts w:hint="default" w:eastAsia="宋体"/>
          <w:b/>
          <w:bCs/>
          <w:sz w:val="28"/>
          <w:lang w:val="en-US" w:eastAsia="zh-CN"/>
        </w:rPr>
      </w:pPr>
      <w:r>
        <w:rPr>
          <w:rFonts w:hint="eastAsia"/>
          <w:b/>
          <w:bCs/>
          <w:sz w:val="28"/>
        </w:rPr>
        <w:t>4</w:t>
      </w:r>
      <w:r>
        <w:rPr>
          <w:b/>
          <w:bCs/>
          <w:sz w:val="28"/>
        </w:rPr>
        <w:tab/>
      </w:r>
      <w:r>
        <w:rPr>
          <w:rFonts w:hint="eastAsia"/>
          <w:b/>
          <w:bCs/>
          <w:sz w:val="28"/>
          <w:lang w:val="en-US" w:eastAsia="zh-CN"/>
        </w:rPr>
        <w:t>实验设计与分析</w:t>
      </w:r>
    </w:p>
    <w:p w14:paraId="60A1852B">
      <w:pPr>
        <w:bidi w:val="0"/>
        <w:ind w:firstLine="420" w:firstLineChars="200"/>
      </w:pPr>
      <w:r>
        <w:rPr>
          <w:rFonts w:hint="default"/>
          <w:lang w:val="en-US" w:eastAsia="zh-CN"/>
        </w:rPr>
        <w:t>为确保实验结果的公平性和准确性，所有算法均在相同的硬件和软件环境下运行，具体配置如下：</w:t>
      </w:r>
    </w:p>
    <w:p w14:paraId="00586744">
      <w:pPr>
        <w:bidi w:val="0"/>
        <w:ind w:firstLine="420" w:firstLineChars="200"/>
      </w:pPr>
      <w:r>
        <w:rPr>
          <w:rFonts w:hint="default"/>
        </w:rPr>
        <w:t>硬件环境：Intel Core i7-12700H 处理器（14 核 20 线程，主频 2.7GHz，最大睿频 4.7GHz），32GB DDR5 4800MHz 内存，512GB NVMe 固态硬盘；</w:t>
      </w:r>
    </w:p>
    <w:p w14:paraId="2050728B">
      <w:pPr>
        <w:bidi w:val="0"/>
        <w:ind w:firstLine="420" w:firstLineChars="200"/>
        <w:rPr>
          <w:rFonts w:hint="eastAsia" w:eastAsia="宋体"/>
          <w:lang w:val="en-US" w:eastAsia="zh-CN"/>
        </w:rPr>
      </w:pPr>
      <w:r>
        <w:rPr>
          <w:rFonts w:hint="default"/>
        </w:rPr>
        <w:t>软件环境：Windows 11 操作系统，Visual Studio 2022 开发环境，C++17 标准</w:t>
      </w:r>
      <w:r>
        <w:rPr>
          <w:rFonts w:hint="eastAsia"/>
          <w:lang w:eastAsia="zh-CN"/>
        </w:rPr>
        <w:t>。</w:t>
      </w:r>
    </w:p>
    <w:p w14:paraId="4786B023">
      <w:pPr>
        <w:bidi w:val="0"/>
        <w:ind w:firstLine="420" w:firstLineChars="200"/>
      </w:pPr>
      <w:r>
        <w:rPr>
          <w:rFonts w:hint="default"/>
        </w:rPr>
        <w:t>数据读取：采用 ifstream 文件流读取测试数据集，避免控制台输入输出对运行时间的影响。</w:t>
      </w:r>
    </w:p>
    <w:p w14:paraId="44F8A64A">
      <w:pPr>
        <w:bidi w:val="0"/>
        <w:ind w:firstLine="420" w:firstLineChars="200"/>
        <w:rPr>
          <w:rFonts w:hint="default"/>
          <w:lang w:val="en-US" w:eastAsia="zh-CN"/>
        </w:rPr>
      </w:pPr>
      <w:r>
        <w:rPr>
          <w:rFonts w:hint="default"/>
          <w:lang w:val="en-US" w:eastAsia="zh-CN"/>
        </w:rPr>
        <w:t>为全面评估三种算法在不同场景下的性能，设计了四组测试数据集，涵盖小规模稀疏图、中等规模稠密图、大规模复杂图和特殊构造 “振荡” 图，具体参数如下：</w:t>
      </w:r>
    </w:p>
    <w:p w14:paraId="7FCF2308">
      <w:pPr>
        <w:bidi w:val="0"/>
        <w:ind w:firstLine="420" w:firstLineChars="200"/>
        <w:rPr>
          <w:rFonts w:hint="default"/>
          <w:lang w:val="en-US" w:eastAsia="zh-CN"/>
        </w:rPr>
      </w:pPr>
    </w:p>
    <w:tbl>
      <w:tblPr>
        <w:tblStyle w:val="16"/>
        <w:tblW w:w="0" w:type="auto"/>
        <w:tblInd w:w="0" w:type="dxa"/>
        <w:tblBorders>
          <w:top w:val="none" w:color="auto" w:sz="0" w:space="0"/>
          <w:left w:val="single" w:color="auto" w:sz="2" w:space="0"/>
          <w:bottom w:val="single" w:color="auto" w:sz="2" w:space="0"/>
          <w:right w:val="single" w:color="auto"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56"/>
        <w:gridCol w:w="500"/>
        <w:gridCol w:w="571"/>
        <w:gridCol w:w="1077"/>
        <w:gridCol w:w="833"/>
        <w:gridCol w:w="1052"/>
      </w:tblGrid>
      <w:tr w14:paraId="03251EBC">
        <w:tblPrEx>
          <w:tblBorders>
            <w:top w:val="none" w:color="auto" w:sz="0" w:space="0"/>
            <w:left w:val="single" w:color="auto" w:sz="2" w:space="0"/>
            <w:bottom w:val="single" w:color="auto" w:sz="2" w:space="0"/>
            <w:right w:val="single" w:color="auto" w:sz="2" w:space="0"/>
            <w:insideH w:val="none" w:color="auto" w:sz="0" w:space="0"/>
            <w:insideV w:val="none" w:color="auto" w:sz="0" w:space="0"/>
          </w:tblBorders>
          <w:shd w:val="clear" w:color="auto" w:fill="auto"/>
          <w:tblCellMar>
            <w:top w:w="15" w:type="dxa"/>
            <w:left w:w="15" w:type="dxa"/>
            <w:bottom w:w="15" w:type="dxa"/>
            <w:right w:w="15" w:type="dxa"/>
          </w:tblCellMar>
        </w:tblPrEx>
        <w:trPr>
          <w:trHeight w:val="585" w:hRule="atLeast"/>
          <w:tblHeader/>
        </w:trPr>
        <w:tc>
          <w:tcPr>
            <w:tcW w:w="856" w:type="dxa"/>
            <w:tcBorders>
              <w:top w:val="nil"/>
              <w:left w:val="nil"/>
              <w:bottom w:val="nil"/>
              <w:right w:val="single" w:color="auto" w:sz="2" w:space="0"/>
            </w:tcBorders>
            <w:shd w:val="clear" w:color="auto" w:fill="F2F2F2"/>
            <w:vAlign w:val="center"/>
          </w:tcPr>
          <w:p w14:paraId="3A0DF919">
            <w:pPr>
              <w:keepNext w:val="0"/>
              <w:keepLines w:val="0"/>
              <w:widowControl/>
              <w:suppressLineNumbers w:val="0"/>
              <w:spacing w:before="0" w:beforeAutospacing="0" w:after="0" w:afterAutospacing="0" w:line="197" w:lineRule="atLeast"/>
              <w:ind w:left="0" w:right="0" w:firstLine="0"/>
              <w:jc w:val="center"/>
              <w:rPr>
                <w:b/>
                <w:bCs/>
                <w:color w:val="000000"/>
                <w:sz w:val="21"/>
                <w:szCs w:val="21"/>
              </w:rPr>
            </w:pPr>
            <w:r>
              <w:rPr>
                <w:rFonts w:ascii="宋体" w:hAnsi="宋体" w:eastAsia="宋体" w:cs="宋体"/>
                <w:b/>
                <w:bCs/>
                <w:color w:val="000000"/>
                <w:kern w:val="0"/>
                <w:sz w:val="21"/>
                <w:szCs w:val="21"/>
                <w:lang w:val="en-US" w:eastAsia="zh-CN" w:bidi="ar"/>
              </w:rPr>
              <w:t>数据集类型</w:t>
            </w:r>
          </w:p>
        </w:tc>
        <w:tc>
          <w:tcPr>
            <w:tcW w:w="500" w:type="dxa"/>
            <w:tcBorders>
              <w:top w:val="nil"/>
              <w:left w:val="nil"/>
              <w:bottom w:val="nil"/>
              <w:right w:val="single" w:color="auto" w:sz="2" w:space="0"/>
            </w:tcBorders>
            <w:shd w:val="clear" w:color="auto" w:fill="F2F2F2"/>
            <w:vAlign w:val="center"/>
          </w:tcPr>
          <w:p w14:paraId="7D86A484">
            <w:pPr>
              <w:keepNext w:val="0"/>
              <w:keepLines w:val="0"/>
              <w:widowControl/>
              <w:suppressLineNumbers w:val="0"/>
              <w:spacing w:before="0" w:beforeAutospacing="0" w:after="0" w:afterAutospacing="0" w:line="197" w:lineRule="atLeast"/>
              <w:ind w:left="0" w:right="0" w:firstLine="0"/>
              <w:jc w:val="center"/>
              <w:rPr>
                <w:b/>
                <w:bCs/>
                <w:color w:val="000000"/>
                <w:sz w:val="21"/>
                <w:szCs w:val="21"/>
              </w:rPr>
            </w:pPr>
            <w:r>
              <w:rPr>
                <w:rFonts w:ascii="宋体" w:hAnsi="宋体" w:eastAsia="宋体" w:cs="宋体"/>
                <w:b/>
                <w:bCs/>
                <w:color w:val="000000"/>
                <w:kern w:val="0"/>
                <w:sz w:val="21"/>
                <w:szCs w:val="21"/>
                <w:lang w:val="en-US" w:eastAsia="zh-CN" w:bidi="ar"/>
              </w:rPr>
              <w:t>节点数 N</w:t>
            </w:r>
          </w:p>
        </w:tc>
        <w:tc>
          <w:tcPr>
            <w:tcW w:w="571" w:type="dxa"/>
            <w:tcBorders>
              <w:top w:val="nil"/>
              <w:left w:val="nil"/>
              <w:bottom w:val="nil"/>
              <w:right w:val="single" w:color="auto" w:sz="2" w:space="0"/>
            </w:tcBorders>
            <w:shd w:val="clear" w:color="auto" w:fill="F2F2F2"/>
            <w:vAlign w:val="center"/>
          </w:tcPr>
          <w:p w14:paraId="2D278975">
            <w:pPr>
              <w:keepNext w:val="0"/>
              <w:keepLines w:val="0"/>
              <w:widowControl/>
              <w:suppressLineNumbers w:val="0"/>
              <w:spacing w:before="0" w:beforeAutospacing="0" w:after="0" w:afterAutospacing="0" w:line="197" w:lineRule="atLeast"/>
              <w:ind w:left="0" w:right="0" w:firstLine="0"/>
              <w:jc w:val="center"/>
              <w:rPr>
                <w:b/>
                <w:bCs/>
                <w:color w:val="000000"/>
                <w:sz w:val="21"/>
                <w:szCs w:val="21"/>
              </w:rPr>
            </w:pPr>
            <w:r>
              <w:rPr>
                <w:rFonts w:ascii="宋体" w:hAnsi="宋体" w:eastAsia="宋体" w:cs="宋体"/>
                <w:b/>
                <w:bCs/>
                <w:color w:val="000000"/>
                <w:kern w:val="0"/>
                <w:sz w:val="21"/>
                <w:szCs w:val="21"/>
                <w:lang w:val="en-US" w:eastAsia="zh-CN" w:bidi="ar"/>
              </w:rPr>
              <w:t>边数 M</w:t>
            </w:r>
          </w:p>
        </w:tc>
        <w:tc>
          <w:tcPr>
            <w:tcW w:w="1077" w:type="dxa"/>
            <w:tcBorders>
              <w:top w:val="nil"/>
              <w:left w:val="nil"/>
              <w:bottom w:val="nil"/>
              <w:right w:val="single" w:color="auto" w:sz="2" w:space="0"/>
            </w:tcBorders>
            <w:shd w:val="clear" w:color="auto" w:fill="F2F2F2"/>
            <w:vAlign w:val="center"/>
          </w:tcPr>
          <w:p w14:paraId="4D8E6EB2">
            <w:pPr>
              <w:keepNext w:val="0"/>
              <w:keepLines w:val="0"/>
              <w:widowControl/>
              <w:suppressLineNumbers w:val="0"/>
              <w:spacing w:before="0" w:beforeAutospacing="0" w:after="0" w:afterAutospacing="0" w:line="197" w:lineRule="atLeast"/>
              <w:ind w:left="0" w:right="0" w:firstLine="0"/>
              <w:jc w:val="center"/>
              <w:rPr>
                <w:b/>
                <w:bCs/>
                <w:color w:val="000000"/>
                <w:sz w:val="21"/>
                <w:szCs w:val="21"/>
              </w:rPr>
            </w:pPr>
            <w:r>
              <w:rPr>
                <w:rFonts w:ascii="宋体" w:hAnsi="宋体" w:eastAsia="宋体" w:cs="宋体"/>
                <w:b/>
                <w:bCs/>
                <w:color w:val="000000"/>
                <w:kern w:val="0"/>
                <w:sz w:val="21"/>
                <w:szCs w:val="21"/>
                <w:lang w:val="en-US" w:eastAsia="zh-CN" w:bidi="ar"/>
              </w:rPr>
              <w:t>边容量范围</w:t>
            </w:r>
          </w:p>
        </w:tc>
        <w:tc>
          <w:tcPr>
            <w:tcW w:w="833" w:type="dxa"/>
            <w:tcBorders>
              <w:top w:val="nil"/>
              <w:left w:val="nil"/>
              <w:bottom w:val="nil"/>
              <w:right w:val="single" w:color="auto" w:sz="2" w:space="0"/>
            </w:tcBorders>
            <w:shd w:val="clear" w:color="auto" w:fill="F2F2F2"/>
            <w:vAlign w:val="center"/>
          </w:tcPr>
          <w:p w14:paraId="02C4F8B3">
            <w:pPr>
              <w:keepNext w:val="0"/>
              <w:keepLines w:val="0"/>
              <w:widowControl/>
              <w:suppressLineNumbers w:val="0"/>
              <w:spacing w:before="0" w:beforeAutospacing="0" w:after="0" w:afterAutospacing="0" w:line="197" w:lineRule="atLeast"/>
              <w:ind w:left="0" w:right="0" w:firstLine="0"/>
              <w:jc w:val="center"/>
              <w:rPr>
                <w:b/>
                <w:bCs/>
                <w:color w:val="000000"/>
                <w:sz w:val="21"/>
                <w:szCs w:val="21"/>
              </w:rPr>
            </w:pPr>
            <w:r>
              <w:rPr>
                <w:rFonts w:ascii="宋体" w:hAnsi="宋体" w:eastAsia="宋体" w:cs="宋体"/>
                <w:b/>
                <w:bCs/>
                <w:color w:val="000000"/>
                <w:kern w:val="0"/>
                <w:sz w:val="21"/>
                <w:szCs w:val="21"/>
                <w:lang w:val="en-US" w:eastAsia="zh-CN" w:bidi="ar"/>
              </w:rPr>
              <w:t>网络特性</w:t>
            </w:r>
          </w:p>
        </w:tc>
        <w:tc>
          <w:tcPr>
            <w:tcW w:w="1052" w:type="dxa"/>
            <w:tcBorders>
              <w:top w:val="nil"/>
              <w:left w:val="nil"/>
              <w:bottom w:val="nil"/>
              <w:right w:val="nil"/>
            </w:tcBorders>
            <w:shd w:val="clear" w:color="auto" w:fill="F2F2F2"/>
            <w:vAlign w:val="center"/>
          </w:tcPr>
          <w:p w14:paraId="4995E16A">
            <w:pPr>
              <w:keepNext w:val="0"/>
              <w:keepLines w:val="0"/>
              <w:widowControl/>
              <w:suppressLineNumbers w:val="0"/>
              <w:spacing w:before="0" w:beforeAutospacing="0" w:after="0" w:afterAutospacing="0" w:line="197" w:lineRule="atLeast"/>
              <w:ind w:left="0" w:right="0" w:firstLine="0"/>
              <w:jc w:val="center"/>
              <w:rPr>
                <w:b/>
                <w:bCs/>
                <w:color w:val="000000"/>
                <w:sz w:val="21"/>
                <w:szCs w:val="21"/>
              </w:rPr>
            </w:pPr>
            <w:r>
              <w:rPr>
                <w:rFonts w:ascii="宋体" w:hAnsi="宋体" w:eastAsia="宋体" w:cs="宋体"/>
                <w:b/>
                <w:bCs/>
                <w:color w:val="000000"/>
                <w:kern w:val="0"/>
                <w:sz w:val="21"/>
                <w:szCs w:val="21"/>
                <w:lang w:val="en-US" w:eastAsia="zh-CN" w:bidi="ar"/>
              </w:rPr>
              <w:t>测试目的</w:t>
            </w:r>
          </w:p>
        </w:tc>
      </w:tr>
      <w:tr w14:paraId="0CA0661F">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rHeight w:val="1141" w:hRule="atLeast"/>
        </w:trPr>
        <w:tc>
          <w:tcPr>
            <w:tcW w:w="856" w:type="dxa"/>
            <w:tcBorders>
              <w:top w:val="nil"/>
              <w:left w:val="nil"/>
              <w:bottom w:val="nil"/>
              <w:right w:val="single" w:color="auto" w:sz="2" w:space="0"/>
            </w:tcBorders>
            <w:shd w:val="clear" w:color="auto" w:fill="auto"/>
            <w:vAlign w:val="center"/>
          </w:tcPr>
          <w:p w14:paraId="0A9F3537">
            <w:pPr>
              <w:keepNext w:val="0"/>
              <w:keepLines w:val="0"/>
              <w:widowControl/>
              <w:suppressLineNumbers w:val="0"/>
              <w:spacing w:before="0" w:beforeAutospacing="0" w:after="0" w:afterAutospacing="0" w:line="197" w:lineRule="atLeast"/>
              <w:ind w:left="0" w:right="0" w:firstLine="0"/>
              <w:jc w:val="left"/>
              <w:rPr>
                <w:sz w:val="21"/>
                <w:szCs w:val="21"/>
              </w:rPr>
            </w:pPr>
            <w:r>
              <w:rPr>
                <w:rFonts w:ascii="宋体" w:hAnsi="宋体" w:eastAsia="宋体" w:cs="宋体"/>
                <w:kern w:val="0"/>
                <w:sz w:val="21"/>
                <w:szCs w:val="21"/>
                <w:lang w:val="en-US" w:eastAsia="zh-CN" w:bidi="ar"/>
              </w:rPr>
              <w:t>数据集 A（稀疏图）</w:t>
            </w:r>
          </w:p>
        </w:tc>
        <w:tc>
          <w:tcPr>
            <w:tcW w:w="500" w:type="dxa"/>
            <w:tcBorders>
              <w:top w:val="nil"/>
              <w:left w:val="nil"/>
              <w:bottom w:val="nil"/>
              <w:right w:val="single" w:color="auto" w:sz="2" w:space="0"/>
            </w:tcBorders>
            <w:shd w:val="clear" w:color="auto" w:fill="auto"/>
            <w:vAlign w:val="center"/>
          </w:tcPr>
          <w:p w14:paraId="1B4C6443">
            <w:pPr>
              <w:keepNext w:val="0"/>
              <w:keepLines w:val="0"/>
              <w:widowControl/>
              <w:suppressLineNumbers w:val="0"/>
              <w:spacing w:before="0" w:beforeAutospacing="0" w:after="0" w:afterAutospacing="0" w:line="197" w:lineRule="atLeast"/>
              <w:ind w:left="0" w:right="0" w:firstLine="0"/>
              <w:jc w:val="left"/>
              <w:rPr>
                <w:sz w:val="21"/>
                <w:szCs w:val="21"/>
              </w:rPr>
            </w:pPr>
            <w:r>
              <w:rPr>
                <w:rFonts w:ascii="宋体" w:hAnsi="宋体" w:eastAsia="宋体" w:cs="宋体"/>
                <w:kern w:val="0"/>
                <w:sz w:val="21"/>
                <w:szCs w:val="21"/>
                <w:lang w:val="en-US" w:eastAsia="zh-CN" w:bidi="ar"/>
              </w:rPr>
              <w:t>100</w:t>
            </w:r>
          </w:p>
        </w:tc>
        <w:tc>
          <w:tcPr>
            <w:tcW w:w="571" w:type="dxa"/>
            <w:tcBorders>
              <w:top w:val="nil"/>
              <w:left w:val="nil"/>
              <w:bottom w:val="nil"/>
              <w:right w:val="single" w:color="auto" w:sz="2" w:space="0"/>
            </w:tcBorders>
            <w:shd w:val="clear" w:color="auto" w:fill="auto"/>
            <w:vAlign w:val="center"/>
          </w:tcPr>
          <w:p w14:paraId="709D0420">
            <w:pPr>
              <w:keepNext w:val="0"/>
              <w:keepLines w:val="0"/>
              <w:widowControl/>
              <w:suppressLineNumbers w:val="0"/>
              <w:spacing w:before="0" w:beforeAutospacing="0" w:after="0" w:afterAutospacing="0" w:line="197" w:lineRule="atLeast"/>
              <w:ind w:left="0" w:right="0" w:firstLine="0"/>
              <w:jc w:val="left"/>
              <w:rPr>
                <w:sz w:val="21"/>
                <w:szCs w:val="21"/>
              </w:rPr>
            </w:pPr>
            <w:r>
              <w:rPr>
                <w:rFonts w:ascii="宋体" w:hAnsi="宋体" w:eastAsia="宋体" w:cs="宋体"/>
                <w:kern w:val="0"/>
                <w:sz w:val="21"/>
                <w:szCs w:val="21"/>
                <w:lang w:val="en-US" w:eastAsia="zh-CN" w:bidi="ar"/>
              </w:rPr>
              <w:t>500</w:t>
            </w:r>
          </w:p>
        </w:tc>
        <w:tc>
          <w:tcPr>
            <w:tcW w:w="1077" w:type="dxa"/>
            <w:tcBorders>
              <w:top w:val="nil"/>
              <w:left w:val="nil"/>
              <w:bottom w:val="nil"/>
              <w:right w:val="single" w:color="auto" w:sz="2" w:space="0"/>
            </w:tcBorders>
            <w:shd w:val="clear" w:color="auto" w:fill="auto"/>
            <w:vAlign w:val="center"/>
          </w:tcPr>
          <w:p w14:paraId="5F7E1B8C">
            <w:pPr>
              <w:keepNext w:val="0"/>
              <w:keepLines w:val="0"/>
              <w:widowControl/>
              <w:suppressLineNumbers w:val="0"/>
              <w:spacing w:before="0" w:beforeAutospacing="0" w:after="0" w:afterAutospacing="0" w:line="197" w:lineRule="atLeast"/>
              <w:ind w:left="0" w:right="0" w:firstLine="0"/>
              <w:jc w:val="left"/>
              <w:rPr>
                <w:sz w:val="21"/>
                <w:szCs w:val="21"/>
              </w:rPr>
            </w:pPr>
            <w:r>
              <w:rPr>
                <w:rFonts w:ascii="宋体" w:hAnsi="宋体" w:eastAsia="宋体" w:cs="宋体"/>
                <w:kern w:val="0"/>
                <w:sz w:val="21"/>
                <w:szCs w:val="21"/>
                <w:lang w:val="en-US" w:eastAsia="zh-CN" w:bidi="ar"/>
              </w:rPr>
              <w:t>[1, 100]</w:t>
            </w:r>
          </w:p>
        </w:tc>
        <w:tc>
          <w:tcPr>
            <w:tcW w:w="833" w:type="dxa"/>
            <w:tcBorders>
              <w:top w:val="nil"/>
              <w:left w:val="nil"/>
              <w:bottom w:val="nil"/>
              <w:right w:val="single" w:color="auto" w:sz="2" w:space="0"/>
            </w:tcBorders>
            <w:shd w:val="clear" w:color="auto" w:fill="auto"/>
            <w:vAlign w:val="center"/>
          </w:tcPr>
          <w:p w14:paraId="6CDF0379">
            <w:pPr>
              <w:keepNext w:val="0"/>
              <w:keepLines w:val="0"/>
              <w:widowControl/>
              <w:suppressLineNumbers w:val="0"/>
              <w:spacing w:before="0" w:beforeAutospacing="0" w:after="0" w:afterAutospacing="0" w:line="197" w:lineRule="atLeast"/>
              <w:ind w:left="0" w:right="0" w:firstLine="0"/>
              <w:jc w:val="left"/>
              <w:rPr>
                <w:sz w:val="21"/>
                <w:szCs w:val="21"/>
              </w:rPr>
            </w:pPr>
            <w:r>
              <w:rPr>
                <w:rFonts w:ascii="宋体" w:hAnsi="宋体" w:eastAsia="宋体" w:cs="宋体"/>
                <w:kern w:val="0"/>
                <w:sz w:val="21"/>
                <w:szCs w:val="21"/>
                <w:lang w:val="en-US" w:eastAsia="zh-CN" w:bidi="ar"/>
              </w:rPr>
              <w:t>稀疏连接，随机拓扑</w:t>
            </w:r>
          </w:p>
        </w:tc>
        <w:tc>
          <w:tcPr>
            <w:tcW w:w="1052" w:type="dxa"/>
            <w:tcBorders>
              <w:top w:val="nil"/>
              <w:left w:val="nil"/>
              <w:bottom w:val="nil"/>
              <w:right w:val="nil"/>
            </w:tcBorders>
            <w:shd w:val="clear" w:color="auto" w:fill="auto"/>
            <w:vAlign w:val="center"/>
          </w:tcPr>
          <w:p w14:paraId="77156F8E">
            <w:pPr>
              <w:keepNext w:val="0"/>
              <w:keepLines w:val="0"/>
              <w:widowControl/>
              <w:suppressLineNumbers w:val="0"/>
              <w:spacing w:before="0" w:beforeAutospacing="0" w:after="0" w:afterAutospacing="0" w:line="197" w:lineRule="atLeast"/>
              <w:ind w:left="0" w:right="0" w:firstLine="0"/>
              <w:jc w:val="left"/>
              <w:rPr>
                <w:sz w:val="21"/>
                <w:szCs w:val="21"/>
              </w:rPr>
            </w:pPr>
            <w:r>
              <w:rPr>
                <w:rFonts w:ascii="宋体" w:hAnsi="宋体" w:eastAsia="宋体" w:cs="宋体"/>
                <w:kern w:val="0"/>
                <w:sz w:val="21"/>
                <w:szCs w:val="21"/>
                <w:lang w:val="en-US" w:eastAsia="zh-CN" w:bidi="ar"/>
              </w:rPr>
              <w:t>验证算法在小规模网络中的基础性能</w:t>
            </w:r>
          </w:p>
        </w:tc>
      </w:tr>
      <w:tr w14:paraId="08D855C6">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rHeight w:val="1495" w:hRule="atLeast"/>
        </w:trPr>
        <w:tc>
          <w:tcPr>
            <w:tcW w:w="856" w:type="dxa"/>
            <w:tcBorders>
              <w:top w:val="nil"/>
              <w:left w:val="nil"/>
              <w:bottom w:val="nil"/>
              <w:right w:val="single" w:color="auto" w:sz="2" w:space="0"/>
            </w:tcBorders>
            <w:shd w:val="clear" w:color="auto" w:fill="auto"/>
            <w:vAlign w:val="center"/>
          </w:tcPr>
          <w:p w14:paraId="55A365BC">
            <w:pPr>
              <w:keepNext w:val="0"/>
              <w:keepLines w:val="0"/>
              <w:widowControl/>
              <w:suppressLineNumbers w:val="0"/>
              <w:spacing w:before="0" w:beforeAutospacing="0" w:after="0" w:afterAutospacing="0" w:line="197" w:lineRule="atLeast"/>
              <w:ind w:left="0" w:right="0" w:firstLine="0"/>
              <w:jc w:val="left"/>
              <w:rPr>
                <w:sz w:val="21"/>
                <w:szCs w:val="21"/>
              </w:rPr>
            </w:pPr>
            <w:r>
              <w:rPr>
                <w:rFonts w:ascii="宋体" w:hAnsi="宋体" w:eastAsia="宋体" w:cs="宋体"/>
                <w:kern w:val="0"/>
                <w:sz w:val="21"/>
                <w:szCs w:val="21"/>
                <w:lang w:val="en-US" w:eastAsia="zh-CN" w:bidi="ar"/>
              </w:rPr>
              <w:t>数据集 B（稠密图）</w:t>
            </w:r>
          </w:p>
        </w:tc>
        <w:tc>
          <w:tcPr>
            <w:tcW w:w="500" w:type="dxa"/>
            <w:tcBorders>
              <w:top w:val="nil"/>
              <w:left w:val="nil"/>
              <w:bottom w:val="nil"/>
              <w:right w:val="single" w:color="auto" w:sz="2" w:space="0"/>
            </w:tcBorders>
            <w:shd w:val="clear" w:color="auto" w:fill="auto"/>
            <w:vAlign w:val="center"/>
          </w:tcPr>
          <w:p w14:paraId="44DEB6F6">
            <w:pPr>
              <w:keepNext w:val="0"/>
              <w:keepLines w:val="0"/>
              <w:widowControl/>
              <w:suppressLineNumbers w:val="0"/>
              <w:spacing w:before="0" w:beforeAutospacing="0" w:after="0" w:afterAutospacing="0" w:line="197" w:lineRule="atLeast"/>
              <w:ind w:left="0" w:right="0" w:firstLine="0"/>
              <w:jc w:val="left"/>
              <w:rPr>
                <w:sz w:val="21"/>
                <w:szCs w:val="21"/>
              </w:rPr>
            </w:pPr>
            <w:r>
              <w:rPr>
                <w:rFonts w:ascii="宋体" w:hAnsi="宋体" w:eastAsia="宋体" w:cs="宋体"/>
                <w:kern w:val="0"/>
                <w:sz w:val="21"/>
                <w:szCs w:val="21"/>
                <w:lang w:val="en-US" w:eastAsia="zh-CN" w:bidi="ar"/>
              </w:rPr>
              <w:t>500</w:t>
            </w:r>
          </w:p>
        </w:tc>
        <w:tc>
          <w:tcPr>
            <w:tcW w:w="571" w:type="dxa"/>
            <w:tcBorders>
              <w:top w:val="nil"/>
              <w:left w:val="nil"/>
              <w:bottom w:val="nil"/>
              <w:right w:val="single" w:color="auto" w:sz="2" w:space="0"/>
            </w:tcBorders>
            <w:shd w:val="clear" w:color="auto" w:fill="auto"/>
            <w:vAlign w:val="center"/>
          </w:tcPr>
          <w:p w14:paraId="40486911">
            <w:pPr>
              <w:keepNext w:val="0"/>
              <w:keepLines w:val="0"/>
              <w:widowControl/>
              <w:suppressLineNumbers w:val="0"/>
              <w:spacing w:before="0" w:beforeAutospacing="0" w:after="0" w:afterAutospacing="0" w:line="197" w:lineRule="atLeast"/>
              <w:ind w:left="0" w:right="0" w:firstLine="0"/>
              <w:jc w:val="left"/>
              <w:rPr>
                <w:sz w:val="21"/>
                <w:szCs w:val="21"/>
              </w:rPr>
            </w:pPr>
            <w:r>
              <w:rPr>
                <w:rFonts w:ascii="宋体" w:hAnsi="宋体" w:eastAsia="宋体" w:cs="宋体"/>
                <w:kern w:val="0"/>
                <w:sz w:val="21"/>
                <w:szCs w:val="21"/>
                <w:lang w:val="en-US" w:eastAsia="zh-CN" w:bidi="ar"/>
              </w:rPr>
              <w:t>5000</w:t>
            </w:r>
          </w:p>
        </w:tc>
        <w:tc>
          <w:tcPr>
            <w:tcW w:w="1077" w:type="dxa"/>
            <w:tcBorders>
              <w:top w:val="nil"/>
              <w:left w:val="nil"/>
              <w:bottom w:val="nil"/>
              <w:right w:val="single" w:color="auto" w:sz="2" w:space="0"/>
            </w:tcBorders>
            <w:shd w:val="clear" w:color="auto" w:fill="auto"/>
            <w:vAlign w:val="center"/>
          </w:tcPr>
          <w:p w14:paraId="55887F1F">
            <w:pPr>
              <w:keepNext w:val="0"/>
              <w:keepLines w:val="0"/>
              <w:widowControl/>
              <w:suppressLineNumbers w:val="0"/>
              <w:spacing w:before="0" w:beforeAutospacing="0" w:after="0" w:afterAutospacing="0" w:line="197" w:lineRule="atLeast"/>
              <w:ind w:left="0" w:right="0" w:firstLine="0"/>
              <w:jc w:val="left"/>
              <w:rPr>
                <w:sz w:val="21"/>
                <w:szCs w:val="21"/>
              </w:rPr>
            </w:pPr>
            <w:r>
              <w:rPr>
                <w:rFonts w:ascii="宋体" w:hAnsi="宋体" w:eastAsia="宋体" w:cs="宋体"/>
                <w:kern w:val="0"/>
                <w:sz w:val="21"/>
                <w:szCs w:val="21"/>
                <w:lang w:val="en-US" w:eastAsia="zh-CN" w:bidi="ar"/>
              </w:rPr>
              <w:t>[1, 1000]</w:t>
            </w:r>
          </w:p>
        </w:tc>
        <w:tc>
          <w:tcPr>
            <w:tcW w:w="833" w:type="dxa"/>
            <w:tcBorders>
              <w:top w:val="nil"/>
              <w:left w:val="nil"/>
              <w:bottom w:val="nil"/>
              <w:right w:val="single" w:color="auto" w:sz="2" w:space="0"/>
            </w:tcBorders>
            <w:shd w:val="clear" w:color="auto" w:fill="auto"/>
            <w:vAlign w:val="center"/>
          </w:tcPr>
          <w:p w14:paraId="46D190B3">
            <w:pPr>
              <w:keepNext w:val="0"/>
              <w:keepLines w:val="0"/>
              <w:widowControl/>
              <w:suppressLineNumbers w:val="0"/>
              <w:spacing w:before="0" w:beforeAutospacing="0" w:after="0" w:afterAutospacing="0" w:line="197" w:lineRule="atLeast"/>
              <w:ind w:left="0" w:right="0" w:firstLine="0"/>
              <w:jc w:val="left"/>
              <w:rPr>
                <w:sz w:val="21"/>
                <w:szCs w:val="21"/>
              </w:rPr>
            </w:pPr>
            <w:r>
              <w:rPr>
                <w:rFonts w:ascii="宋体" w:hAnsi="宋体" w:eastAsia="宋体" w:cs="宋体"/>
                <w:kern w:val="0"/>
                <w:sz w:val="21"/>
                <w:szCs w:val="21"/>
                <w:lang w:val="en-US" w:eastAsia="zh-CN" w:bidi="ar"/>
              </w:rPr>
              <w:t>高密度连接，随机拓扑</w:t>
            </w:r>
          </w:p>
        </w:tc>
        <w:tc>
          <w:tcPr>
            <w:tcW w:w="1052" w:type="dxa"/>
            <w:tcBorders>
              <w:top w:val="nil"/>
              <w:left w:val="nil"/>
              <w:bottom w:val="nil"/>
              <w:right w:val="nil"/>
            </w:tcBorders>
            <w:shd w:val="clear" w:color="auto" w:fill="auto"/>
            <w:vAlign w:val="center"/>
          </w:tcPr>
          <w:p w14:paraId="03705684">
            <w:pPr>
              <w:keepNext w:val="0"/>
              <w:keepLines w:val="0"/>
              <w:widowControl/>
              <w:suppressLineNumbers w:val="0"/>
              <w:spacing w:before="0" w:beforeAutospacing="0" w:after="0" w:afterAutospacing="0" w:line="197" w:lineRule="atLeast"/>
              <w:ind w:left="0" w:right="0" w:firstLine="0"/>
              <w:jc w:val="left"/>
              <w:rPr>
                <w:sz w:val="21"/>
                <w:szCs w:val="21"/>
              </w:rPr>
            </w:pPr>
            <w:r>
              <w:rPr>
                <w:rFonts w:ascii="宋体" w:hAnsi="宋体" w:eastAsia="宋体" w:cs="宋体"/>
                <w:kern w:val="0"/>
                <w:sz w:val="21"/>
                <w:szCs w:val="21"/>
                <w:lang w:val="en-US" w:eastAsia="zh-CN" w:bidi="ar"/>
              </w:rPr>
              <w:t>验证算法在中等规模稠密网络中的效率</w:t>
            </w:r>
          </w:p>
        </w:tc>
      </w:tr>
      <w:tr w14:paraId="42927889">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rHeight w:val="1358" w:hRule="atLeast"/>
        </w:trPr>
        <w:tc>
          <w:tcPr>
            <w:tcW w:w="856" w:type="dxa"/>
            <w:tcBorders>
              <w:top w:val="nil"/>
              <w:left w:val="nil"/>
              <w:bottom w:val="nil"/>
              <w:right w:val="single" w:color="auto" w:sz="2" w:space="0"/>
            </w:tcBorders>
            <w:shd w:val="clear" w:color="auto" w:fill="auto"/>
            <w:vAlign w:val="center"/>
          </w:tcPr>
          <w:p w14:paraId="0B78F8CC">
            <w:pPr>
              <w:keepNext w:val="0"/>
              <w:keepLines w:val="0"/>
              <w:widowControl/>
              <w:suppressLineNumbers w:val="0"/>
              <w:spacing w:before="0" w:beforeAutospacing="0" w:after="0" w:afterAutospacing="0" w:line="197" w:lineRule="atLeast"/>
              <w:ind w:left="0" w:right="0" w:firstLine="0"/>
              <w:jc w:val="left"/>
              <w:rPr>
                <w:sz w:val="21"/>
                <w:szCs w:val="21"/>
              </w:rPr>
            </w:pPr>
            <w:r>
              <w:rPr>
                <w:rFonts w:ascii="宋体" w:hAnsi="宋体" w:eastAsia="宋体" w:cs="宋体"/>
                <w:kern w:val="0"/>
                <w:sz w:val="21"/>
                <w:szCs w:val="21"/>
                <w:lang w:val="en-US" w:eastAsia="zh-CN" w:bidi="ar"/>
              </w:rPr>
              <w:t>数据集 C（大规模图）</w:t>
            </w:r>
          </w:p>
        </w:tc>
        <w:tc>
          <w:tcPr>
            <w:tcW w:w="500" w:type="dxa"/>
            <w:tcBorders>
              <w:top w:val="nil"/>
              <w:left w:val="nil"/>
              <w:bottom w:val="nil"/>
              <w:right w:val="single" w:color="auto" w:sz="2" w:space="0"/>
            </w:tcBorders>
            <w:shd w:val="clear" w:color="auto" w:fill="auto"/>
            <w:vAlign w:val="center"/>
          </w:tcPr>
          <w:p w14:paraId="118DC45D">
            <w:pPr>
              <w:keepNext w:val="0"/>
              <w:keepLines w:val="0"/>
              <w:widowControl/>
              <w:suppressLineNumbers w:val="0"/>
              <w:spacing w:before="0" w:beforeAutospacing="0" w:after="0" w:afterAutospacing="0" w:line="197" w:lineRule="atLeast"/>
              <w:ind w:left="0" w:right="0" w:firstLine="0"/>
              <w:jc w:val="left"/>
              <w:rPr>
                <w:sz w:val="21"/>
                <w:szCs w:val="21"/>
              </w:rPr>
            </w:pPr>
            <w:r>
              <w:rPr>
                <w:rFonts w:ascii="宋体" w:hAnsi="宋体" w:eastAsia="宋体" w:cs="宋体"/>
                <w:kern w:val="0"/>
                <w:sz w:val="21"/>
                <w:szCs w:val="21"/>
                <w:lang w:val="en-US" w:eastAsia="zh-CN" w:bidi="ar"/>
              </w:rPr>
              <w:t>2000</w:t>
            </w:r>
          </w:p>
        </w:tc>
        <w:tc>
          <w:tcPr>
            <w:tcW w:w="571" w:type="dxa"/>
            <w:tcBorders>
              <w:top w:val="nil"/>
              <w:left w:val="nil"/>
              <w:bottom w:val="nil"/>
              <w:right w:val="single" w:color="auto" w:sz="2" w:space="0"/>
            </w:tcBorders>
            <w:shd w:val="clear" w:color="auto" w:fill="auto"/>
            <w:vAlign w:val="center"/>
          </w:tcPr>
          <w:p w14:paraId="0080AE6D">
            <w:pPr>
              <w:keepNext w:val="0"/>
              <w:keepLines w:val="0"/>
              <w:widowControl/>
              <w:suppressLineNumbers w:val="0"/>
              <w:spacing w:before="0" w:beforeAutospacing="0" w:after="0" w:afterAutospacing="0" w:line="197" w:lineRule="atLeast"/>
              <w:ind w:left="0" w:right="0" w:firstLine="0"/>
              <w:jc w:val="left"/>
              <w:rPr>
                <w:sz w:val="21"/>
                <w:szCs w:val="21"/>
              </w:rPr>
            </w:pPr>
            <w:r>
              <w:rPr>
                <w:rFonts w:ascii="宋体" w:hAnsi="宋体" w:eastAsia="宋体" w:cs="宋体"/>
                <w:kern w:val="0"/>
                <w:sz w:val="21"/>
                <w:szCs w:val="21"/>
                <w:lang w:val="en-US" w:eastAsia="zh-CN" w:bidi="ar"/>
              </w:rPr>
              <w:t>20000</w:t>
            </w:r>
          </w:p>
        </w:tc>
        <w:tc>
          <w:tcPr>
            <w:tcW w:w="1077" w:type="dxa"/>
            <w:tcBorders>
              <w:top w:val="nil"/>
              <w:left w:val="nil"/>
              <w:bottom w:val="nil"/>
              <w:right w:val="single" w:color="auto" w:sz="2" w:space="0"/>
            </w:tcBorders>
            <w:shd w:val="clear" w:color="auto" w:fill="auto"/>
            <w:vAlign w:val="center"/>
          </w:tcPr>
          <w:p w14:paraId="5523AD9B">
            <w:pPr>
              <w:keepNext w:val="0"/>
              <w:keepLines w:val="0"/>
              <w:widowControl/>
              <w:suppressLineNumbers w:val="0"/>
              <w:spacing w:before="0" w:beforeAutospacing="0" w:after="0" w:afterAutospacing="0" w:line="197" w:lineRule="atLeast"/>
              <w:ind w:left="0" w:right="0" w:firstLine="0"/>
              <w:jc w:val="left"/>
              <w:rPr>
                <w:sz w:val="21"/>
                <w:szCs w:val="21"/>
              </w:rPr>
            </w:pPr>
            <w:r>
              <w:rPr>
                <w:rFonts w:ascii="宋体" w:hAnsi="宋体" w:eastAsia="宋体" w:cs="宋体"/>
                <w:kern w:val="0"/>
                <w:sz w:val="21"/>
                <w:szCs w:val="21"/>
                <w:lang w:val="en-US" w:eastAsia="zh-CN" w:bidi="ar"/>
              </w:rPr>
              <w:t>[1, 5000]</w:t>
            </w:r>
          </w:p>
        </w:tc>
        <w:tc>
          <w:tcPr>
            <w:tcW w:w="833" w:type="dxa"/>
            <w:tcBorders>
              <w:top w:val="nil"/>
              <w:left w:val="nil"/>
              <w:bottom w:val="nil"/>
              <w:right w:val="single" w:color="auto" w:sz="2" w:space="0"/>
            </w:tcBorders>
            <w:shd w:val="clear" w:color="auto" w:fill="auto"/>
            <w:vAlign w:val="center"/>
          </w:tcPr>
          <w:p w14:paraId="1C211AE8">
            <w:pPr>
              <w:keepNext w:val="0"/>
              <w:keepLines w:val="0"/>
              <w:widowControl/>
              <w:suppressLineNumbers w:val="0"/>
              <w:spacing w:before="0" w:beforeAutospacing="0" w:after="0" w:afterAutospacing="0" w:line="197" w:lineRule="atLeast"/>
              <w:ind w:left="0" w:right="0" w:firstLine="0"/>
              <w:jc w:val="left"/>
              <w:rPr>
                <w:sz w:val="21"/>
                <w:szCs w:val="21"/>
              </w:rPr>
            </w:pPr>
            <w:r>
              <w:rPr>
                <w:rFonts w:ascii="宋体" w:hAnsi="宋体" w:eastAsia="宋体" w:cs="宋体"/>
                <w:kern w:val="0"/>
                <w:sz w:val="21"/>
                <w:szCs w:val="21"/>
                <w:lang w:val="en-US" w:eastAsia="zh-CN" w:bidi="ar"/>
              </w:rPr>
              <w:t>大规模复杂拓扑，包含部分稠密子图</w:t>
            </w:r>
          </w:p>
        </w:tc>
        <w:tc>
          <w:tcPr>
            <w:tcW w:w="1052" w:type="dxa"/>
            <w:tcBorders>
              <w:top w:val="nil"/>
              <w:left w:val="nil"/>
              <w:bottom w:val="nil"/>
              <w:right w:val="nil"/>
            </w:tcBorders>
            <w:shd w:val="clear" w:color="auto" w:fill="auto"/>
            <w:vAlign w:val="center"/>
          </w:tcPr>
          <w:p w14:paraId="71FD6E33">
            <w:pPr>
              <w:keepNext w:val="0"/>
              <w:keepLines w:val="0"/>
              <w:widowControl/>
              <w:suppressLineNumbers w:val="0"/>
              <w:spacing w:before="0" w:beforeAutospacing="0" w:after="0" w:afterAutospacing="0" w:line="197" w:lineRule="atLeast"/>
              <w:ind w:left="0" w:right="0" w:firstLine="0"/>
              <w:jc w:val="left"/>
              <w:rPr>
                <w:sz w:val="21"/>
                <w:szCs w:val="21"/>
              </w:rPr>
            </w:pPr>
            <w:r>
              <w:rPr>
                <w:rFonts w:ascii="宋体" w:hAnsi="宋体" w:eastAsia="宋体" w:cs="宋体"/>
                <w:kern w:val="0"/>
                <w:sz w:val="21"/>
                <w:szCs w:val="21"/>
                <w:lang w:val="en-US" w:eastAsia="zh-CN" w:bidi="ar"/>
              </w:rPr>
              <w:t>验证算法在大规模网络中的可扩展性</w:t>
            </w:r>
          </w:p>
        </w:tc>
      </w:tr>
    </w:tbl>
    <w:p w14:paraId="3E4D55C8">
      <w:pPr>
        <w:numPr>
          <w:ilvl w:val="0"/>
          <w:numId w:val="4"/>
        </w:numPr>
        <w:snapToGrid w:val="0"/>
        <w:spacing w:before="156" w:beforeLines="50" w:after="156" w:afterLines="50"/>
        <w:rPr>
          <w:rFonts w:hint="eastAsia"/>
          <w:b/>
          <w:bCs/>
          <w:sz w:val="28"/>
        </w:rPr>
      </w:pPr>
      <w:r>
        <w:rPr>
          <w:rFonts w:hint="eastAsia"/>
          <w:b/>
          <w:bCs/>
          <w:sz w:val="28"/>
        </w:rPr>
        <w:t>实验建立与结果分析</w:t>
      </w:r>
    </w:p>
    <w:p w14:paraId="79F70883">
      <w:pPr>
        <w:keepNext w:val="0"/>
        <w:keepLines w:val="0"/>
        <w:pageBreakBefore w:val="0"/>
        <w:widowControl w:val="0"/>
        <w:kinsoku/>
        <w:wordWrap/>
        <w:overflowPunct/>
        <w:topLinePunct w:val="0"/>
        <w:autoSpaceDE/>
        <w:autoSpaceDN/>
        <w:bidi w:val="0"/>
        <w:adjustRightInd/>
        <w:snapToGrid/>
        <w:spacing w:before="100" w:beforeAutospacing="1" w:after="100" w:afterAutospacing="1" w:line="240" w:lineRule="atLeast"/>
        <w:textAlignment w:val="auto"/>
        <w:rPr>
          <w:rFonts w:hint="eastAsia" w:ascii="宋体" w:hAnsi="宋体" w:eastAsia="宋体" w:cs="宋体"/>
          <w:b/>
          <w:bCs/>
          <w:lang w:val="en-US" w:eastAsia="zh-CN"/>
        </w:rPr>
      </w:pPr>
      <w:r>
        <w:rPr>
          <w:rFonts w:hint="default" w:ascii="Times New Roman" w:hAnsi="Times New Roman" w:eastAsia="宋体" w:cs="Times New Roman"/>
          <w:b/>
          <w:bCs/>
        </w:rPr>
        <w:t>5.</w:t>
      </w:r>
      <w:r>
        <w:rPr>
          <w:rFonts w:hint="eastAsia" w:cs="Times New Roman"/>
          <w:b/>
          <w:bCs/>
          <w:lang w:val="en-US" w:eastAsia="zh-CN"/>
        </w:rPr>
        <w:t>1</w:t>
      </w:r>
      <w:r>
        <w:rPr>
          <w:rFonts w:hint="eastAsia" w:ascii="宋体" w:hAnsi="宋体" w:eastAsia="宋体" w:cs="宋体"/>
          <w:b/>
          <w:bCs/>
        </w:rPr>
        <w:t xml:space="preserve"> </w:t>
      </w:r>
      <w:r>
        <w:rPr>
          <w:rFonts w:hint="eastAsia" w:ascii="宋体" w:hAnsi="宋体" w:cs="宋体"/>
          <w:b/>
          <w:bCs/>
          <w:lang w:val="en-US" w:eastAsia="zh-CN"/>
        </w:rPr>
        <w:t>数据结构性能特点</w:t>
      </w:r>
      <w:r>
        <w:rPr>
          <w:rFonts w:hint="eastAsia" w:ascii="宋体" w:hAnsi="宋体" w:eastAsia="宋体" w:cs="宋体"/>
          <w:b/>
          <w:bCs/>
          <w:lang w:val="en-US" w:eastAsia="zh-CN"/>
        </w:rPr>
        <w:t>对比</w:t>
      </w:r>
    </w:p>
    <w:tbl>
      <w:tblPr>
        <w:tblStyle w:val="16"/>
        <w:tblW w:w="0" w:type="auto"/>
        <w:tblInd w:w="-6" w:type="dxa"/>
        <w:tblBorders>
          <w:top w:val="none" w:color="auto" w:sz="0" w:space="0"/>
          <w:left w:val="single" w:color="auto" w:sz="2" w:space="0"/>
          <w:bottom w:val="single" w:color="auto" w:sz="2" w:space="0"/>
          <w:right w:val="single" w:color="auto" w:sz="2"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750"/>
        <w:gridCol w:w="1448"/>
        <w:gridCol w:w="1425"/>
        <w:gridCol w:w="1260"/>
      </w:tblGrid>
      <w:tr w14:paraId="23F92532">
        <w:tblPrEx>
          <w:tblBorders>
            <w:top w:val="none" w:color="auto" w:sz="0"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750" w:type="dxa"/>
            <w:tcBorders>
              <w:top w:val="nil"/>
              <w:left w:val="nil"/>
              <w:bottom w:val="nil"/>
              <w:right w:val="single" w:color="auto" w:sz="2" w:space="0"/>
            </w:tcBorders>
            <w:shd w:val="clear" w:color="auto" w:fill="F2F2F2"/>
            <w:vAlign w:val="center"/>
          </w:tcPr>
          <w:p w14:paraId="515F4136">
            <w:pPr>
              <w:bidi w:val="0"/>
            </w:pPr>
            <w:r>
              <w:rPr>
                <w:rFonts w:hint="default"/>
                <w:lang w:val="en-US" w:eastAsia="zh-CN"/>
              </w:rPr>
              <w:t>对比维度</w:t>
            </w:r>
          </w:p>
        </w:tc>
        <w:tc>
          <w:tcPr>
            <w:tcW w:w="1448" w:type="dxa"/>
            <w:tcBorders>
              <w:top w:val="nil"/>
              <w:left w:val="nil"/>
              <w:bottom w:val="nil"/>
              <w:right w:val="single" w:color="auto" w:sz="2" w:space="0"/>
            </w:tcBorders>
            <w:shd w:val="clear" w:color="auto" w:fill="F2F2F2"/>
            <w:vAlign w:val="center"/>
          </w:tcPr>
          <w:p w14:paraId="5B0E66DD">
            <w:pPr>
              <w:bidi w:val="0"/>
              <w:rPr>
                <w:rFonts w:hint="default"/>
              </w:rPr>
            </w:pPr>
            <w:r>
              <w:rPr>
                <w:rFonts w:hint="default"/>
                <w:lang w:val="en-US" w:eastAsia="zh-CN"/>
              </w:rPr>
              <w:t>Ford-Fulkerson</w:t>
            </w:r>
          </w:p>
        </w:tc>
        <w:tc>
          <w:tcPr>
            <w:tcW w:w="1425" w:type="dxa"/>
            <w:tcBorders>
              <w:top w:val="nil"/>
              <w:left w:val="nil"/>
              <w:bottom w:val="nil"/>
              <w:right w:val="single" w:color="auto" w:sz="2" w:space="0"/>
            </w:tcBorders>
            <w:shd w:val="clear" w:color="auto" w:fill="F2F2F2"/>
            <w:vAlign w:val="center"/>
          </w:tcPr>
          <w:p w14:paraId="7B12E224">
            <w:pPr>
              <w:bidi w:val="0"/>
              <w:rPr>
                <w:rFonts w:hint="default"/>
              </w:rPr>
            </w:pPr>
            <w:r>
              <w:rPr>
                <w:rFonts w:hint="default"/>
                <w:lang w:val="en-US" w:eastAsia="zh-CN"/>
              </w:rPr>
              <w:t>Edmonds-Karp</w:t>
            </w:r>
          </w:p>
        </w:tc>
        <w:tc>
          <w:tcPr>
            <w:tcW w:w="1260" w:type="dxa"/>
            <w:tcBorders>
              <w:top w:val="nil"/>
              <w:left w:val="nil"/>
              <w:bottom w:val="nil"/>
              <w:right w:val="nil"/>
            </w:tcBorders>
            <w:shd w:val="clear" w:color="auto" w:fill="F2F2F2"/>
            <w:vAlign w:val="center"/>
          </w:tcPr>
          <w:p w14:paraId="39166148">
            <w:pPr>
              <w:bidi w:val="0"/>
              <w:rPr>
                <w:rFonts w:hint="default"/>
              </w:rPr>
            </w:pPr>
            <w:r>
              <w:rPr>
                <w:rFonts w:hint="default"/>
                <w:lang w:val="en-US" w:eastAsia="zh-CN"/>
              </w:rPr>
              <w:t>Dinic</w:t>
            </w:r>
          </w:p>
        </w:tc>
      </w:tr>
      <w:tr w14:paraId="76FE3C45">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tcBorders>
              <w:top w:val="nil"/>
              <w:left w:val="nil"/>
              <w:bottom w:val="nil"/>
              <w:right w:val="single" w:color="auto" w:sz="2" w:space="0"/>
            </w:tcBorders>
            <w:shd w:val="clear" w:color="auto" w:fill="FFFFFF"/>
            <w:vAlign w:val="center"/>
          </w:tcPr>
          <w:p w14:paraId="2FE78FC2">
            <w:pPr>
              <w:bidi w:val="0"/>
              <w:rPr>
                <w:rFonts w:hint="default"/>
              </w:rPr>
            </w:pPr>
            <w:r>
              <w:rPr>
                <w:rFonts w:hint="default"/>
                <w:lang w:val="en-US" w:eastAsia="zh-CN"/>
              </w:rPr>
              <w:t>空间复杂度</w:t>
            </w:r>
          </w:p>
        </w:tc>
        <w:tc>
          <w:tcPr>
            <w:tcW w:w="1448" w:type="dxa"/>
            <w:tcBorders>
              <w:top w:val="nil"/>
              <w:left w:val="nil"/>
              <w:bottom w:val="nil"/>
              <w:right w:val="single" w:color="auto" w:sz="2" w:space="0"/>
            </w:tcBorders>
            <w:shd w:val="clear" w:color="auto" w:fill="FFFFFF"/>
            <w:vAlign w:val="center"/>
          </w:tcPr>
          <w:p w14:paraId="2F83E826">
            <w:pPr>
              <w:bidi w:val="0"/>
              <w:rPr>
                <w:rFonts w:hint="default"/>
              </w:rPr>
            </w:pPr>
            <w:r>
              <w:rPr>
                <w:lang w:val="en-US" w:eastAsia="zh-CN"/>
              </w:rPr>
              <w:t>O(</w:t>
            </w:r>
            <w:r>
              <w:rPr>
                <w:rFonts w:hint="default"/>
                <w:lang w:val="en-US" w:eastAsia="zh-CN"/>
              </w:rPr>
              <w:t>V+E)（邻接表）+O(V)（标记数组）</w:t>
            </w:r>
          </w:p>
        </w:tc>
        <w:tc>
          <w:tcPr>
            <w:tcW w:w="1425" w:type="dxa"/>
            <w:tcBorders>
              <w:top w:val="nil"/>
              <w:left w:val="nil"/>
              <w:bottom w:val="nil"/>
              <w:right w:val="single" w:color="auto" w:sz="2" w:space="0"/>
            </w:tcBorders>
            <w:shd w:val="clear" w:color="auto" w:fill="FFFFFF"/>
            <w:vAlign w:val="center"/>
          </w:tcPr>
          <w:p w14:paraId="68B6E071">
            <w:pPr>
              <w:bidi w:val="0"/>
              <w:rPr>
                <w:rFonts w:hint="default"/>
              </w:rPr>
            </w:pPr>
            <w:r>
              <w:rPr>
                <w:rFonts w:hint="default"/>
                <w:lang w:val="en-US" w:eastAsia="zh-CN"/>
              </w:rPr>
              <w:t>O(V+E)（邻接表）+O(V)（路径数组）+O(V)（队列）</w:t>
            </w:r>
          </w:p>
        </w:tc>
        <w:tc>
          <w:tcPr>
            <w:tcW w:w="1260" w:type="dxa"/>
            <w:tcBorders>
              <w:top w:val="nil"/>
              <w:left w:val="nil"/>
              <w:bottom w:val="nil"/>
              <w:right w:val="nil"/>
            </w:tcBorders>
            <w:shd w:val="clear" w:color="auto" w:fill="FFFFFF"/>
            <w:vAlign w:val="center"/>
          </w:tcPr>
          <w:p w14:paraId="5E0E7B41">
            <w:pPr>
              <w:bidi w:val="0"/>
              <w:rPr>
                <w:rFonts w:hint="default"/>
              </w:rPr>
            </w:pPr>
            <w:r>
              <w:rPr>
                <w:rFonts w:hint="default"/>
                <w:lang w:val="en-US" w:eastAsia="zh-CN"/>
              </w:rPr>
              <w:t>O(V+E)（邻接表）+O(V)（分层 / 指针数组）+O(V)（队列）</w:t>
            </w:r>
          </w:p>
        </w:tc>
      </w:tr>
      <w:tr w14:paraId="2D60061E">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750" w:type="dxa"/>
            <w:tcBorders>
              <w:top w:val="nil"/>
              <w:left w:val="nil"/>
              <w:bottom w:val="nil"/>
              <w:right w:val="single" w:color="auto" w:sz="2" w:space="0"/>
            </w:tcBorders>
            <w:shd w:val="clear" w:color="auto" w:fill="FFFFFF"/>
            <w:vAlign w:val="center"/>
          </w:tcPr>
          <w:p w14:paraId="10C9F51F">
            <w:pPr>
              <w:bidi w:val="0"/>
              <w:rPr>
                <w:rFonts w:hint="default"/>
              </w:rPr>
            </w:pPr>
            <w:r>
              <w:rPr>
                <w:rFonts w:hint="default"/>
                <w:lang w:val="en-US" w:eastAsia="zh-CN"/>
              </w:rPr>
              <w:t>遍历效率</w:t>
            </w:r>
          </w:p>
        </w:tc>
        <w:tc>
          <w:tcPr>
            <w:tcW w:w="1448" w:type="dxa"/>
            <w:tcBorders>
              <w:top w:val="nil"/>
              <w:left w:val="nil"/>
              <w:bottom w:val="nil"/>
              <w:right w:val="single" w:color="auto" w:sz="2" w:space="0"/>
            </w:tcBorders>
            <w:shd w:val="clear" w:color="auto" w:fill="FFFFFF"/>
            <w:vAlign w:val="center"/>
          </w:tcPr>
          <w:p w14:paraId="516365A1">
            <w:pPr>
              <w:bidi w:val="0"/>
              <w:rPr>
                <w:rFonts w:hint="default"/>
              </w:rPr>
            </w:pPr>
            <w:r>
              <w:rPr>
                <w:rFonts w:hint="default"/>
                <w:lang w:val="en-US" w:eastAsia="zh-CN"/>
              </w:rPr>
              <w:t>低，需重复遍历所有出边</w:t>
            </w:r>
          </w:p>
        </w:tc>
        <w:tc>
          <w:tcPr>
            <w:tcW w:w="1425" w:type="dxa"/>
            <w:tcBorders>
              <w:top w:val="nil"/>
              <w:left w:val="nil"/>
              <w:bottom w:val="nil"/>
              <w:right w:val="single" w:color="auto" w:sz="2" w:space="0"/>
            </w:tcBorders>
            <w:shd w:val="clear" w:color="auto" w:fill="FFFFFF"/>
            <w:vAlign w:val="center"/>
          </w:tcPr>
          <w:p w14:paraId="1A039AA0">
            <w:pPr>
              <w:bidi w:val="0"/>
              <w:rPr>
                <w:rFonts w:hint="default"/>
              </w:rPr>
            </w:pPr>
            <w:r>
              <w:rPr>
                <w:rFonts w:hint="default"/>
                <w:lang w:val="en-US" w:eastAsia="zh-CN"/>
              </w:rPr>
              <w:t>中，按层次遍历但单路径增广</w:t>
            </w:r>
          </w:p>
        </w:tc>
        <w:tc>
          <w:tcPr>
            <w:tcW w:w="1260" w:type="dxa"/>
            <w:tcBorders>
              <w:top w:val="nil"/>
              <w:left w:val="nil"/>
              <w:bottom w:val="nil"/>
              <w:right w:val="nil"/>
            </w:tcBorders>
            <w:shd w:val="clear" w:color="auto" w:fill="FFFFFF"/>
            <w:vAlign w:val="center"/>
          </w:tcPr>
          <w:p w14:paraId="41FA6CED">
            <w:pPr>
              <w:bidi w:val="0"/>
              <w:rPr>
                <w:rFonts w:hint="default"/>
              </w:rPr>
            </w:pPr>
            <w:r>
              <w:rPr>
                <w:rFonts w:hint="default"/>
                <w:lang w:val="en-US" w:eastAsia="zh-CN"/>
              </w:rPr>
              <w:t>高，分层约束 + 当前弧剪枝，多路增广</w:t>
            </w:r>
          </w:p>
        </w:tc>
      </w:tr>
      <w:tr w14:paraId="7A06D819">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750" w:type="dxa"/>
            <w:tcBorders>
              <w:top w:val="nil"/>
              <w:left w:val="nil"/>
              <w:bottom w:val="nil"/>
              <w:right w:val="single" w:color="auto" w:sz="2" w:space="0"/>
            </w:tcBorders>
            <w:shd w:val="clear" w:color="auto" w:fill="FFFFFF"/>
            <w:vAlign w:val="center"/>
          </w:tcPr>
          <w:p w14:paraId="4FF21D6F">
            <w:pPr>
              <w:bidi w:val="0"/>
              <w:rPr>
                <w:rFonts w:hint="default"/>
              </w:rPr>
            </w:pPr>
            <w:r>
              <w:rPr>
                <w:rFonts w:hint="default"/>
                <w:lang w:val="en-US" w:eastAsia="zh-CN"/>
              </w:rPr>
              <w:t>动态适应性</w:t>
            </w:r>
          </w:p>
        </w:tc>
        <w:tc>
          <w:tcPr>
            <w:tcW w:w="1448" w:type="dxa"/>
            <w:tcBorders>
              <w:top w:val="nil"/>
              <w:left w:val="nil"/>
              <w:bottom w:val="nil"/>
              <w:right w:val="single" w:color="auto" w:sz="2" w:space="0"/>
            </w:tcBorders>
            <w:shd w:val="clear" w:color="auto" w:fill="FFFFFF"/>
            <w:vAlign w:val="center"/>
          </w:tcPr>
          <w:p w14:paraId="6F17D1B9">
            <w:pPr>
              <w:bidi w:val="0"/>
              <w:rPr>
                <w:rFonts w:hint="default"/>
              </w:rPr>
            </w:pPr>
            <w:r>
              <w:rPr>
                <w:rFonts w:hint="default"/>
                <w:lang w:val="en-US" w:eastAsia="zh-CN"/>
              </w:rPr>
              <w:t>中，邻接表支持动态加边</w:t>
            </w:r>
          </w:p>
        </w:tc>
        <w:tc>
          <w:tcPr>
            <w:tcW w:w="1425" w:type="dxa"/>
            <w:tcBorders>
              <w:top w:val="nil"/>
              <w:left w:val="nil"/>
              <w:bottom w:val="nil"/>
              <w:right w:val="single" w:color="auto" w:sz="2" w:space="0"/>
            </w:tcBorders>
            <w:shd w:val="clear" w:color="auto" w:fill="FFFFFF"/>
            <w:vAlign w:val="center"/>
          </w:tcPr>
          <w:p w14:paraId="53AA26E6">
            <w:pPr>
              <w:bidi w:val="0"/>
              <w:rPr>
                <w:rFonts w:hint="default"/>
              </w:rPr>
            </w:pPr>
            <w:r>
              <w:rPr>
                <w:rFonts w:hint="default"/>
                <w:lang w:val="en-US" w:eastAsia="zh-CN"/>
              </w:rPr>
              <w:t>中，路径数组动态扩容</w:t>
            </w:r>
          </w:p>
        </w:tc>
        <w:tc>
          <w:tcPr>
            <w:tcW w:w="1260" w:type="dxa"/>
            <w:tcBorders>
              <w:top w:val="nil"/>
              <w:left w:val="nil"/>
              <w:bottom w:val="nil"/>
              <w:right w:val="nil"/>
            </w:tcBorders>
            <w:shd w:val="clear" w:color="auto" w:fill="FFFFFF"/>
            <w:vAlign w:val="center"/>
          </w:tcPr>
          <w:p w14:paraId="3CD3E3A7">
            <w:pPr>
              <w:bidi w:val="0"/>
              <w:rPr>
                <w:rFonts w:hint="default"/>
              </w:rPr>
            </w:pPr>
            <w:r>
              <w:rPr>
                <w:rFonts w:hint="default"/>
                <w:lang w:val="en-US" w:eastAsia="zh-CN"/>
              </w:rPr>
              <w:t>高，分层与指针数组适配多轮增广</w:t>
            </w:r>
          </w:p>
        </w:tc>
      </w:tr>
      <w:tr w14:paraId="63DCC443">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750" w:type="dxa"/>
            <w:tcBorders>
              <w:top w:val="nil"/>
              <w:left w:val="nil"/>
              <w:bottom w:val="nil"/>
              <w:right w:val="single" w:color="auto" w:sz="2" w:space="0"/>
            </w:tcBorders>
            <w:shd w:val="clear" w:color="auto" w:fill="FFFFFF"/>
            <w:vAlign w:val="center"/>
          </w:tcPr>
          <w:p w14:paraId="50FDB24F">
            <w:pPr>
              <w:bidi w:val="0"/>
              <w:rPr>
                <w:rFonts w:hint="default"/>
              </w:rPr>
            </w:pPr>
            <w:r>
              <w:rPr>
                <w:rFonts w:hint="default"/>
                <w:lang w:val="en-US" w:eastAsia="zh-CN"/>
              </w:rPr>
              <w:t>冗余开销</w:t>
            </w:r>
          </w:p>
        </w:tc>
        <w:tc>
          <w:tcPr>
            <w:tcW w:w="1448" w:type="dxa"/>
            <w:tcBorders>
              <w:top w:val="nil"/>
              <w:left w:val="nil"/>
              <w:bottom w:val="nil"/>
              <w:right w:val="single" w:color="auto" w:sz="2" w:space="0"/>
            </w:tcBorders>
            <w:shd w:val="clear" w:color="auto" w:fill="FFFFFF"/>
            <w:vAlign w:val="center"/>
          </w:tcPr>
          <w:p w14:paraId="2630FB22">
            <w:pPr>
              <w:bidi w:val="0"/>
              <w:rPr>
                <w:rFonts w:hint="default"/>
              </w:rPr>
            </w:pPr>
            <w:r>
              <w:rPr>
                <w:rFonts w:hint="default"/>
                <w:lang w:val="en-US" w:eastAsia="zh-CN"/>
              </w:rPr>
              <w:t>高，饱和边重复访问</w:t>
            </w:r>
          </w:p>
        </w:tc>
        <w:tc>
          <w:tcPr>
            <w:tcW w:w="1425" w:type="dxa"/>
            <w:tcBorders>
              <w:top w:val="nil"/>
              <w:left w:val="nil"/>
              <w:bottom w:val="nil"/>
              <w:right w:val="single" w:color="auto" w:sz="2" w:space="0"/>
            </w:tcBorders>
            <w:shd w:val="clear" w:color="auto" w:fill="FFFFFF"/>
            <w:vAlign w:val="center"/>
          </w:tcPr>
          <w:p w14:paraId="0BE1114C">
            <w:pPr>
              <w:bidi w:val="0"/>
              <w:rPr>
                <w:rFonts w:hint="default"/>
              </w:rPr>
            </w:pPr>
            <w:r>
              <w:rPr>
                <w:rFonts w:hint="default"/>
                <w:lang w:val="en-US" w:eastAsia="zh-CN"/>
              </w:rPr>
              <w:t>中，频繁初始化队列与路径数组</w:t>
            </w:r>
          </w:p>
        </w:tc>
        <w:tc>
          <w:tcPr>
            <w:tcW w:w="1260" w:type="dxa"/>
            <w:tcBorders>
              <w:top w:val="nil"/>
              <w:left w:val="nil"/>
              <w:bottom w:val="nil"/>
              <w:right w:val="nil"/>
            </w:tcBorders>
            <w:shd w:val="clear" w:color="auto" w:fill="FFFFFF"/>
            <w:vAlign w:val="center"/>
          </w:tcPr>
          <w:p w14:paraId="5DBA9081">
            <w:pPr>
              <w:bidi w:val="0"/>
              <w:rPr>
                <w:rFonts w:hint="default"/>
              </w:rPr>
            </w:pPr>
            <w:r>
              <w:rPr>
                <w:rFonts w:hint="default"/>
                <w:lang w:val="en-US" w:eastAsia="zh-CN"/>
              </w:rPr>
              <w:t>低，记忆化减少重复操作</w:t>
            </w:r>
          </w:p>
        </w:tc>
      </w:tr>
      <w:tr w14:paraId="70DE42AD">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750" w:type="dxa"/>
            <w:tcBorders>
              <w:top w:val="nil"/>
              <w:left w:val="nil"/>
              <w:bottom w:val="nil"/>
              <w:right w:val="single" w:color="auto" w:sz="2" w:space="0"/>
            </w:tcBorders>
            <w:shd w:val="clear" w:color="auto" w:fill="FFFFFF"/>
            <w:vAlign w:val="center"/>
          </w:tcPr>
          <w:p w14:paraId="13CAB1E5">
            <w:pPr>
              <w:bidi w:val="0"/>
              <w:rPr>
                <w:rFonts w:hint="default"/>
              </w:rPr>
            </w:pPr>
            <w:r>
              <w:rPr>
                <w:rFonts w:hint="default"/>
                <w:lang w:val="en-US" w:eastAsia="zh-CN"/>
              </w:rPr>
              <w:t>适用场景</w:t>
            </w:r>
          </w:p>
        </w:tc>
        <w:tc>
          <w:tcPr>
            <w:tcW w:w="1448" w:type="dxa"/>
            <w:tcBorders>
              <w:top w:val="nil"/>
              <w:left w:val="nil"/>
              <w:bottom w:val="nil"/>
              <w:right w:val="single" w:color="auto" w:sz="2" w:space="0"/>
            </w:tcBorders>
            <w:shd w:val="clear" w:color="auto" w:fill="FFFFFF"/>
            <w:vAlign w:val="center"/>
          </w:tcPr>
          <w:p w14:paraId="5487D787">
            <w:pPr>
              <w:bidi w:val="0"/>
              <w:rPr>
                <w:rFonts w:hint="default"/>
              </w:rPr>
            </w:pPr>
            <w:r>
              <w:rPr>
                <w:rFonts w:hint="default"/>
                <w:lang w:val="en-US" w:eastAsia="zh-CN"/>
              </w:rPr>
              <w:t>小规模稀疏图，对效率要求低</w:t>
            </w:r>
          </w:p>
        </w:tc>
        <w:tc>
          <w:tcPr>
            <w:tcW w:w="1425" w:type="dxa"/>
            <w:tcBorders>
              <w:top w:val="nil"/>
              <w:left w:val="nil"/>
              <w:bottom w:val="nil"/>
              <w:right w:val="single" w:color="auto" w:sz="2" w:space="0"/>
            </w:tcBorders>
            <w:shd w:val="clear" w:color="auto" w:fill="FFFFFF"/>
            <w:vAlign w:val="center"/>
          </w:tcPr>
          <w:p w14:paraId="22B41EE8">
            <w:pPr>
              <w:bidi w:val="0"/>
              <w:rPr>
                <w:rFonts w:hint="default"/>
              </w:rPr>
            </w:pPr>
            <w:r>
              <w:rPr>
                <w:rFonts w:hint="default"/>
                <w:lang w:val="en-US" w:eastAsia="zh-CN"/>
              </w:rPr>
              <w:t>中小规模网络，稳定性优先</w:t>
            </w:r>
          </w:p>
        </w:tc>
        <w:tc>
          <w:tcPr>
            <w:tcW w:w="1260" w:type="dxa"/>
            <w:tcBorders>
              <w:top w:val="nil"/>
              <w:left w:val="nil"/>
              <w:bottom w:val="nil"/>
              <w:right w:val="nil"/>
            </w:tcBorders>
            <w:shd w:val="clear" w:color="auto" w:fill="FFFFFF"/>
            <w:vAlign w:val="center"/>
          </w:tcPr>
          <w:p w14:paraId="6A653933">
            <w:pPr>
              <w:bidi w:val="0"/>
              <w:rPr>
                <w:rFonts w:hint="default"/>
              </w:rPr>
            </w:pPr>
            <w:r>
              <w:rPr>
                <w:rFonts w:hint="default"/>
                <w:lang w:val="en-US" w:eastAsia="zh-CN"/>
              </w:rPr>
              <w:t>大规模稠密图 / 稀疏图，效率优先</w:t>
            </w:r>
          </w:p>
        </w:tc>
      </w:tr>
    </w:tbl>
    <w:p w14:paraId="321F0F49">
      <w:pPr>
        <w:keepNext w:val="0"/>
        <w:keepLines w:val="0"/>
        <w:pageBreakBefore w:val="0"/>
        <w:widowControl w:val="0"/>
        <w:suppressLineNumbers w:val="0"/>
        <w:kinsoku/>
        <w:wordWrap/>
        <w:overflowPunct/>
        <w:topLinePunct w:val="0"/>
        <w:autoSpaceDE/>
        <w:autoSpaceDN/>
        <w:bidi w:val="0"/>
        <w:adjustRightInd/>
        <w:snapToGrid/>
        <w:spacing w:before="100" w:beforeAutospacing="1" w:after="100" w:afterAutospacing="1" w:line="240" w:lineRule="atLeast"/>
        <w:ind w:left="0" w:right="0"/>
        <w:jc w:val="both"/>
        <w:textAlignment w:val="auto"/>
        <w:rPr>
          <w:rFonts w:hint="eastAsia" w:ascii="宋体" w:hAnsi="宋体" w:cs="宋体"/>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5.2</w:t>
      </w:r>
      <w:r>
        <w:rPr>
          <w:rFonts w:hint="eastAsia" w:ascii="宋体" w:hAnsi="宋体" w:eastAsia="宋体" w:cs="宋体"/>
          <w:b/>
          <w:bCs/>
          <w:kern w:val="2"/>
          <w:sz w:val="21"/>
          <w:szCs w:val="21"/>
          <w:lang w:val="en-US" w:eastAsia="zh-CN" w:bidi="ar"/>
        </w:rPr>
        <w:t xml:space="preserve"> </w:t>
      </w:r>
      <w:r>
        <w:rPr>
          <w:rFonts w:hint="eastAsia" w:ascii="宋体" w:hAnsi="宋体" w:cs="宋体"/>
          <w:b/>
          <w:bCs/>
          <w:kern w:val="2"/>
          <w:sz w:val="21"/>
          <w:szCs w:val="21"/>
          <w:lang w:val="en-US" w:eastAsia="zh-CN" w:bidi="ar"/>
        </w:rPr>
        <w:t>数据结构优化演进规律</w:t>
      </w:r>
    </w:p>
    <w:p w14:paraId="7776FECB">
      <w:pPr>
        <w:numPr>
          <w:ilvl w:val="0"/>
          <w:numId w:val="0"/>
        </w:numPr>
        <w:bidi w:val="0"/>
        <w:ind w:firstLine="420" w:firstLineChars="200"/>
      </w:pPr>
      <w:r>
        <w:t>基础存储结构统一</w:t>
      </w:r>
      <w:r>
        <w:rPr>
          <w:rFonts w:hint="eastAsia"/>
          <w:lang w:eastAsia="zh-CN"/>
        </w:rPr>
        <w:t>：</w:t>
      </w:r>
      <w:r>
        <w:rPr>
          <w:rFonts w:hint="default"/>
        </w:rPr>
        <w:t xml:space="preserve">三种算法均采用自定义邻接表作为核心存储，体现了邻接表在图存储中的通用性 </w:t>
      </w:r>
      <w:r>
        <w:rPr>
          <w:rFonts w:hint="eastAsia"/>
          <w:lang w:eastAsia="zh-CN"/>
        </w:rPr>
        <w:t>。</w:t>
      </w:r>
      <w:r>
        <w:rPr>
          <w:rFonts w:hint="default"/>
        </w:rPr>
        <w:t>动态性强、空间效率高，适配最大流算法中边容量动态更新的核心需求。</w:t>
      </w:r>
    </w:p>
    <w:p w14:paraId="282184B6">
      <w:pPr>
        <w:numPr>
          <w:ilvl w:val="0"/>
          <w:numId w:val="0"/>
        </w:numPr>
        <w:bidi w:val="0"/>
        <w:ind w:firstLine="420" w:firstLineChars="200"/>
      </w:pPr>
      <w:r>
        <w:rPr>
          <w:rFonts w:hint="default"/>
        </w:rPr>
        <w:t>辅助数据结构递进：从 Ford-Fulkerson 的 “简单标记数组”，到 Edmonds-Karp 的 “结构化路径数组 + 队列”，再到 Dinic 的 “分层数组 + 当前弧指针”，辅助数据结构的功能从 “基础约束” 向 “精准剪枝” 演进，逐步减少无效计算。</w:t>
      </w:r>
    </w:p>
    <w:p w14:paraId="0EE43FE4">
      <w:pPr>
        <w:numPr>
          <w:ilvl w:val="0"/>
          <w:numId w:val="0"/>
        </w:numPr>
        <w:bidi w:val="0"/>
        <w:ind w:firstLine="420" w:firstLineChars="200"/>
      </w:pPr>
      <w:r>
        <w:rPr>
          <w:rFonts w:hint="default"/>
        </w:rPr>
        <w:t>效率优化核心：Dinic 算法的优越性本质是数据结构的精准适配</w:t>
      </w:r>
      <w:r>
        <w:rPr>
          <w:rFonts w:hint="eastAsia"/>
          <w:lang w:eastAsia="zh-CN"/>
        </w:rPr>
        <w:t>。</w:t>
      </w:r>
      <w:r>
        <w:rPr>
          <w:rFonts w:hint="default"/>
        </w:rPr>
        <w:t>分层数组构建约束空间，当前弧指针减少冗余遍历，两者结合使算法在保持空间效率的同时，大幅提升时间效率，在大规模网络中效果显著。</w:t>
      </w:r>
    </w:p>
    <w:p w14:paraId="7BC09814">
      <w:pPr>
        <w:numPr>
          <w:ilvl w:val="0"/>
          <w:numId w:val="0"/>
        </w:numPr>
        <w:bidi w:val="0"/>
        <w:ind w:firstLine="420" w:firstLineChars="200"/>
        <w:rPr>
          <w:rFonts w:hint="eastAsia" w:ascii="宋体" w:hAnsi="宋体" w:cs="宋体"/>
          <w:b/>
          <w:bCs/>
          <w:kern w:val="2"/>
          <w:sz w:val="21"/>
          <w:szCs w:val="21"/>
          <w:lang w:val="en-US" w:eastAsia="zh-CN" w:bidi="ar"/>
        </w:rPr>
      </w:pPr>
      <w:r>
        <w:rPr>
          <w:rFonts w:hint="default"/>
        </w:rPr>
        <w:t>自定义容器优势：三种算法均采用自定义 </w:t>
      </w:r>
      <w:r>
        <w:t>_vector</w:t>
      </w:r>
      <w:r>
        <w:rPr>
          <w:rFonts w:hint="default"/>
        </w:rPr>
        <w:t> 和 _queue，避免了 STL 容器的额外开销，同时支持灵活扩容与内存管理，在嵌入式或资源受限环境中具有更强的适应性。</w:t>
      </w:r>
    </w:p>
    <w:p w14:paraId="68BD46C1">
      <w:pPr>
        <w:pStyle w:val="4"/>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9" w:lineRule="atLeast"/>
        <w:textAlignment w:val="auto"/>
        <w:rPr>
          <w:rFonts w:hint="default" w:ascii="宋体" w:hAnsi="宋体" w:eastAsia="宋体" w:cs="宋体"/>
          <w:sz w:val="21"/>
          <w:szCs w:val="21"/>
          <w:lang w:val="en-US" w:eastAsia="zh-CN"/>
        </w:rPr>
      </w:pPr>
      <w:r>
        <w:rPr>
          <w:rFonts w:hint="default" w:ascii="Times New Roman" w:hAnsi="Times New Roman" w:eastAsia="宋体" w:cs="Times New Roman"/>
          <w:sz w:val="21"/>
          <w:szCs w:val="21"/>
        </w:rPr>
        <w:t>5.</w:t>
      </w:r>
      <w:r>
        <w:rPr>
          <w:rFonts w:hint="eastAsia" w:cs="Times New Roman"/>
          <w:sz w:val="21"/>
          <w:szCs w:val="21"/>
          <w:lang w:val="en-US" w:eastAsia="zh-CN"/>
        </w:rPr>
        <w:t>3</w:t>
      </w:r>
      <w:r>
        <w:rPr>
          <w:rFonts w:hint="eastAsia" w:ascii="宋体" w:hAnsi="宋体" w:eastAsia="宋体" w:cs="宋体"/>
          <w:sz w:val="21"/>
          <w:szCs w:val="21"/>
        </w:rPr>
        <w:t xml:space="preserve"> </w:t>
      </w:r>
      <w:r>
        <w:rPr>
          <w:rFonts w:hint="eastAsia" w:ascii="宋体" w:hAnsi="宋体" w:cs="宋体"/>
          <w:sz w:val="21"/>
          <w:szCs w:val="21"/>
          <w:lang w:val="en-US" w:eastAsia="zh-CN"/>
        </w:rPr>
        <w:t>正确性验证结果</w:t>
      </w:r>
    </w:p>
    <w:p w14:paraId="721BB127">
      <w:pPr>
        <w:bidi w:val="0"/>
        <w:ind w:firstLine="420" w:firstLineChars="200"/>
        <w:rPr>
          <w:rFonts w:hint="default"/>
          <w:lang w:val="en-US" w:eastAsia="zh-CN"/>
        </w:rPr>
      </w:pPr>
      <w:r>
        <w:rPr>
          <w:rFonts w:hint="default"/>
          <w:lang w:val="en-US" w:eastAsia="zh-CN"/>
        </w:rPr>
        <w:t>实验结果显示，三种算法在所有测试数据集上输出的最大流值完全一致，具体如下表所示：</w:t>
      </w:r>
    </w:p>
    <w:tbl>
      <w:tblPr>
        <w:tblStyle w:val="16"/>
        <w:tblW w:w="0" w:type="auto"/>
        <w:tblInd w:w="0" w:type="dxa"/>
        <w:tblBorders>
          <w:top w:val="none" w:color="auto" w:sz="0" w:space="0"/>
          <w:left w:val="single" w:color="auto" w:sz="2" w:space="0"/>
          <w:bottom w:val="single" w:color="auto" w:sz="2" w:space="0"/>
          <w:right w:val="single" w:color="auto" w:sz="2"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13"/>
        <w:gridCol w:w="1423"/>
        <w:gridCol w:w="1377"/>
        <w:gridCol w:w="1022"/>
        <w:gridCol w:w="584"/>
      </w:tblGrid>
      <w:tr w14:paraId="06B9FED8">
        <w:tblPrEx>
          <w:tblBorders>
            <w:top w:val="none" w:color="auto" w:sz="0" w:space="0"/>
            <w:left w:val="single" w:color="auto" w:sz="2" w:space="0"/>
            <w:bottom w:val="single" w:color="auto" w:sz="2" w:space="0"/>
            <w:right w:val="single" w:color="auto" w:sz="2" w:space="0"/>
            <w:insideH w:val="none" w:color="auto" w:sz="0" w:space="0"/>
            <w:insideV w:val="none" w:color="auto" w:sz="0" w:space="0"/>
          </w:tblBorders>
          <w:shd w:val="clear" w:color="auto" w:fill="auto"/>
          <w:tblCellMar>
            <w:top w:w="15" w:type="dxa"/>
            <w:left w:w="15" w:type="dxa"/>
            <w:bottom w:w="15" w:type="dxa"/>
            <w:right w:w="15" w:type="dxa"/>
          </w:tblCellMar>
        </w:tblPrEx>
        <w:trPr>
          <w:trHeight w:val="818" w:hRule="atLeast"/>
          <w:tblHeader/>
        </w:trPr>
        <w:tc>
          <w:tcPr>
            <w:tcW w:w="0" w:type="auto"/>
            <w:tcBorders>
              <w:top w:val="nil"/>
              <w:left w:val="nil"/>
              <w:bottom w:val="nil"/>
              <w:right w:val="single" w:color="auto" w:sz="2" w:space="0"/>
            </w:tcBorders>
            <w:shd w:val="clear" w:color="auto" w:fill="F2F2F2"/>
            <w:vAlign w:val="center"/>
          </w:tcPr>
          <w:p w14:paraId="3670CA33">
            <w:pPr>
              <w:bidi w:val="0"/>
            </w:pPr>
            <w:r>
              <w:rPr>
                <w:lang w:val="en-US" w:eastAsia="zh-CN"/>
              </w:rPr>
              <w:t>数据集</w:t>
            </w:r>
          </w:p>
        </w:tc>
        <w:tc>
          <w:tcPr>
            <w:tcW w:w="1423" w:type="dxa"/>
            <w:tcBorders>
              <w:top w:val="nil"/>
              <w:left w:val="nil"/>
              <w:bottom w:val="nil"/>
              <w:right w:val="single" w:color="auto" w:sz="2" w:space="0"/>
            </w:tcBorders>
            <w:shd w:val="clear" w:color="auto" w:fill="F2F2F2"/>
            <w:vAlign w:val="center"/>
          </w:tcPr>
          <w:p w14:paraId="6EB24471">
            <w:pPr>
              <w:bidi w:val="0"/>
            </w:pPr>
            <w:r>
              <w:rPr>
                <w:lang w:val="en-US" w:eastAsia="zh-CN"/>
              </w:rPr>
              <w:t>Ford-Fulkerson 算法</w:t>
            </w:r>
          </w:p>
        </w:tc>
        <w:tc>
          <w:tcPr>
            <w:tcW w:w="1377" w:type="dxa"/>
            <w:tcBorders>
              <w:top w:val="nil"/>
              <w:left w:val="nil"/>
              <w:bottom w:val="nil"/>
              <w:right w:val="single" w:color="auto" w:sz="2" w:space="0"/>
            </w:tcBorders>
            <w:shd w:val="clear" w:color="auto" w:fill="F2F2F2"/>
            <w:vAlign w:val="center"/>
          </w:tcPr>
          <w:p w14:paraId="3C28B0FF">
            <w:pPr>
              <w:bidi w:val="0"/>
            </w:pPr>
            <w:r>
              <w:rPr>
                <w:lang w:val="en-US" w:eastAsia="zh-CN"/>
              </w:rPr>
              <w:t>Edmonds-Karp 算法</w:t>
            </w:r>
          </w:p>
        </w:tc>
        <w:tc>
          <w:tcPr>
            <w:tcW w:w="1022" w:type="dxa"/>
            <w:tcBorders>
              <w:top w:val="nil"/>
              <w:left w:val="nil"/>
              <w:bottom w:val="nil"/>
              <w:right w:val="single" w:color="auto" w:sz="2" w:space="0"/>
            </w:tcBorders>
            <w:shd w:val="clear" w:color="auto" w:fill="F2F2F2"/>
            <w:vAlign w:val="center"/>
          </w:tcPr>
          <w:p w14:paraId="636289A0">
            <w:pPr>
              <w:bidi w:val="0"/>
            </w:pPr>
            <w:r>
              <w:rPr>
                <w:lang w:val="en-US" w:eastAsia="zh-CN"/>
              </w:rPr>
              <w:t>Dinic 算法</w:t>
            </w:r>
          </w:p>
        </w:tc>
        <w:tc>
          <w:tcPr>
            <w:tcW w:w="0" w:type="auto"/>
            <w:tcBorders>
              <w:top w:val="nil"/>
              <w:left w:val="nil"/>
              <w:bottom w:val="nil"/>
              <w:right w:val="nil"/>
            </w:tcBorders>
            <w:shd w:val="clear" w:color="auto" w:fill="F2F2F2"/>
            <w:vAlign w:val="center"/>
          </w:tcPr>
          <w:p w14:paraId="1615335E">
            <w:pPr>
              <w:bidi w:val="0"/>
            </w:pPr>
            <w:r>
              <w:rPr>
                <w:lang w:val="en-US" w:eastAsia="zh-CN"/>
              </w:rPr>
              <w:t>结果一致性</w:t>
            </w:r>
          </w:p>
        </w:tc>
      </w:tr>
      <w:tr w14:paraId="0C981ACF">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nil"/>
              <w:left w:val="nil"/>
              <w:bottom w:val="nil"/>
              <w:right w:val="single" w:color="auto" w:sz="2" w:space="0"/>
            </w:tcBorders>
            <w:shd w:val="clear" w:color="auto" w:fill="auto"/>
            <w:vAlign w:val="center"/>
          </w:tcPr>
          <w:p w14:paraId="13E23E91">
            <w:pPr>
              <w:bidi w:val="0"/>
            </w:pPr>
            <w:r>
              <w:rPr>
                <w:lang w:val="en-US" w:eastAsia="zh-CN"/>
              </w:rPr>
              <w:t>数据集 A</w:t>
            </w:r>
          </w:p>
        </w:tc>
        <w:tc>
          <w:tcPr>
            <w:tcW w:w="1423" w:type="dxa"/>
            <w:tcBorders>
              <w:top w:val="nil"/>
              <w:left w:val="nil"/>
              <w:bottom w:val="nil"/>
              <w:right w:val="single" w:color="auto" w:sz="2" w:space="0"/>
            </w:tcBorders>
            <w:shd w:val="clear" w:color="auto" w:fill="auto"/>
            <w:vAlign w:val="center"/>
          </w:tcPr>
          <w:p w14:paraId="66CEAEEA">
            <w:pPr>
              <w:bidi w:val="0"/>
              <w:rPr>
                <w:rFonts w:hint="default"/>
                <w:lang w:val="en-US"/>
              </w:rPr>
            </w:pPr>
            <w:r>
              <w:rPr>
                <w:rFonts w:hint="eastAsia"/>
                <w:lang w:val="en-US" w:eastAsia="zh-CN"/>
              </w:rPr>
              <w:t>228</w:t>
            </w:r>
          </w:p>
        </w:tc>
        <w:tc>
          <w:tcPr>
            <w:tcW w:w="1377" w:type="dxa"/>
            <w:tcBorders>
              <w:top w:val="nil"/>
              <w:left w:val="nil"/>
              <w:bottom w:val="nil"/>
              <w:right w:val="single" w:color="auto" w:sz="2" w:space="0"/>
            </w:tcBorders>
            <w:shd w:val="clear" w:color="auto" w:fill="auto"/>
            <w:vAlign w:val="center"/>
          </w:tcPr>
          <w:p w14:paraId="4C1D526C">
            <w:pPr>
              <w:bidi w:val="0"/>
              <w:rPr>
                <w:rFonts w:hint="default"/>
                <w:lang w:val="en-US"/>
              </w:rPr>
            </w:pPr>
            <w:r>
              <w:rPr>
                <w:rFonts w:hint="eastAsia"/>
                <w:lang w:val="en-US" w:eastAsia="zh-CN"/>
              </w:rPr>
              <w:t>228</w:t>
            </w:r>
          </w:p>
        </w:tc>
        <w:tc>
          <w:tcPr>
            <w:tcW w:w="1022" w:type="dxa"/>
            <w:tcBorders>
              <w:top w:val="nil"/>
              <w:left w:val="nil"/>
              <w:bottom w:val="nil"/>
              <w:right w:val="single" w:color="auto" w:sz="2" w:space="0"/>
            </w:tcBorders>
            <w:shd w:val="clear" w:color="auto" w:fill="auto"/>
            <w:vAlign w:val="center"/>
          </w:tcPr>
          <w:p w14:paraId="2F9245B1">
            <w:pPr>
              <w:bidi w:val="0"/>
              <w:rPr>
                <w:rFonts w:hint="default"/>
                <w:lang w:val="en-US"/>
              </w:rPr>
            </w:pPr>
            <w:r>
              <w:rPr>
                <w:rFonts w:hint="eastAsia"/>
                <w:lang w:val="en-US" w:eastAsia="zh-CN"/>
              </w:rPr>
              <w:t>228</w:t>
            </w:r>
          </w:p>
        </w:tc>
        <w:tc>
          <w:tcPr>
            <w:tcW w:w="0" w:type="auto"/>
            <w:tcBorders>
              <w:top w:val="nil"/>
              <w:left w:val="nil"/>
              <w:bottom w:val="nil"/>
              <w:right w:val="nil"/>
            </w:tcBorders>
            <w:shd w:val="clear" w:color="auto" w:fill="auto"/>
            <w:vAlign w:val="center"/>
          </w:tcPr>
          <w:p w14:paraId="6A33ECF3">
            <w:pPr>
              <w:bidi w:val="0"/>
            </w:pPr>
            <w:r>
              <w:rPr>
                <w:lang w:val="en-US" w:eastAsia="zh-CN"/>
              </w:rPr>
              <w:t>是</w:t>
            </w:r>
          </w:p>
        </w:tc>
      </w:tr>
      <w:tr w14:paraId="28EAAA99">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nil"/>
              <w:left w:val="nil"/>
              <w:bottom w:val="nil"/>
              <w:right w:val="single" w:color="auto" w:sz="2" w:space="0"/>
            </w:tcBorders>
            <w:shd w:val="clear" w:color="auto" w:fill="auto"/>
            <w:vAlign w:val="center"/>
          </w:tcPr>
          <w:p w14:paraId="51342B0B">
            <w:pPr>
              <w:bidi w:val="0"/>
            </w:pPr>
            <w:r>
              <w:rPr>
                <w:lang w:val="en-US" w:eastAsia="zh-CN"/>
              </w:rPr>
              <w:t>数据集 B</w:t>
            </w:r>
          </w:p>
        </w:tc>
        <w:tc>
          <w:tcPr>
            <w:tcW w:w="1423" w:type="dxa"/>
            <w:tcBorders>
              <w:top w:val="nil"/>
              <w:left w:val="nil"/>
              <w:bottom w:val="nil"/>
              <w:right w:val="single" w:color="auto" w:sz="2" w:space="0"/>
            </w:tcBorders>
            <w:shd w:val="clear" w:color="auto" w:fill="auto"/>
            <w:vAlign w:val="center"/>
          </w:tcPr>
          <w:p w14:paraId="7ECE4DB4">
            <w:pPr>
              <w:bidi w:val="0"/>
              <w:rPr>
                <w:rFonts w:hint="default"/>
                <w:lang w:val="en-US"/>
              </w:rPr>
            </w:pPr>
            <w:r>
              <w:rPr>
                <w:rFonts w:hint="eastAsia"/>
                <w:lang w:val="en-US" w:eastAsia="zh-CN"/>
              </w:rPr>
              <w:t>3523</w:t>
            </w:r>
          </w:p>
        </w:tc>
        <w:tc>
          <w:tcPr>
            <w:tcW w:w="1377" w:type="dxa"/>
            <w:tcBorders>
              <w:top w:val="nil"/>
              <w:left w:val="nil"/>
              <w:bottom w:val="nil"/>
              <w:right w:val="single" w:color="auto" w:sz="2" w:space="0"/>
            </w:tcBorders>
            <w:shd w:val="clear" w:color="auto" w:fill="auto"/>
            <w:vAlign w:val="center"/>
          </w:tcPr>
          <w:p w14:paraId="69E59A78">
            <w:pPr>
              <w:bidi w:val="0"/>
              <w:rPr>
                <w:rFonts w:hint="default"/>
                <w:lang w:val="en-US"/>
              </w:rPr>
            </w:pPr>
            <w:r>
              <w:rPr>
                <w:rFonts w:hint="eastAsia"/>
                <w:lang w:val="en-US" w:eastAsia="zh-CN"/>
              </w:rPr>
              <w:t>3523</w:t>
            </w:r>
          </w:p>
        </w:tc>
        <w:tc>
          <w:tcPr>
            <w:tcW w:w="1022" w:type="dxa"/>
            <w:tcBorders>
              <w:top w:val="nil"/>
              <w:left w:val="nil"/>
              <w:bottom w:val="nil"/>
              <w:right w:val="single" w:color="auto" w:sz="2" w:space="0"/>
            </w:tcBorders>
            <w:shd w:val="clear" w:color="auto" w:fill="auto"/>
            <w:vAlign w:val="center"/>
          </w:tcPr>
          <w:p w14:paraId="55B12C2B">
            <w:pPr>
              <w:bidi w:val="0"/>
              <w:rPr>
                <w:rFonts w:hint="default"/>
                <w:lang w:val="en-US"/>
              </w:rPr>
            </w:pPr>
            <w:r>
              <w:rPr>
                <w:rFonts w:hint="eastAsia"/>
                <w:lang w:val="en-US" w:eastAsia="zh-CN"/>
              </w:rPr>
              <w:t>3523</w:t>
            </w:r>
          </w:p>
        </w:tc>
        <w:tc>
          <w:tcPr>
            <w:tcW w:w="0" w:type="auto"/>
            <w:tcBorders>
              <w:top w:val="nil"/>
              <w:left w:val="nil"/>
              <w:bottom w:val="nil"/>
              <w:right w:val="nil"/>
            </w:tcBorders>
            <w:shd w:val="clear" w:color="auto" w:fill="auto"/>
            <w:vAlign w:val="center"/>
          </w:tcPr>
          <w:p w14:paraId="7D481507">
            <w:pPr>
              <w:bidi w:val="0"/>
            </w:pPr>
            <w:r>
              <w:rPr>
                <w:lang w:val="en-US" w:eastAsia="zh-CN"/>
              </w:rPr>
              <w:t>是</w:t>
            </w:r>
          </w:p>
        </w:tc>
      </w:tr>
      <w:tr w14:paraId="3F91FB46">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nil"/>
              <w:left w:val="nil"/>
              <w:bottom w:val="nil"/>
              <w:right w:val="single" w:color="auto" w:sz="2" w:space="0"/>
            </w:tcBorders>
            <w:shd w:val="clear" w:color="auto" w:fill="auto"/>
            <w:vAlign w:val="center"/>
          </w:tcPr>
          <w:p w14:paraId="63C0DC6F">
            <w:pPr>
              <w:bidi w:val="0"/>
            </w:pPr>
            <w:r>
              <w:rPr>
                <w:lang w:val="en-US" w:eastAsia="zh-CN"/>
              </w:rPr>
              <w:t>数据集 C</w:t>
            </w:r>
          </w:p>
        </w:tc>
        <w:tc>
          <w:tcPr>
            <w:tcW w:w="1423" w:type="dxa"/>
            <w:tcBorders>
              <w:top w:val="nil"/>
              <w:left w:val="nil"/>
              <w:bottom w:val="nil"/>
              <w:right w:val="single" w:color="auto" w:sz="2" w:space="0"/>
            </w:tcBorders>
            <w:shd w:val="clear" w:color="auto" w:fill="auto"/>
            <w:vAlign w:val="center"/>
          </w:tcPr>
          <w:p w14:paraId="4E349D49">
            <w:pPr>
              <w:bidi w:val="0"/>
              <w:rPr>
                <w:rFonts w:hint="default"/>
                <w:lang w:val="en-US"/>
              </w:rPr>
            </w:pPr>
            <w:r>
              <w:rPr>
                <w:rFonts w:hint="eastAsia"/>
                <w:lang w:val="en-US" w:eastAsia="zh-CN"/>
              </w:rPr>
              <w:t>28851</w:t>
            </w:r>
          </w:p>
        </w:tc>
        <w:tc>
          <w:tcPr>
            <w:tcW w:w="1377" w:type="dxa"/>
            <w:tcBorders>
              <w:top w:val="nil"/>
              <w:left w:val="nil"/>
              <w:bottom w:val="nil"/>
              <w:right w:val="single" w:color="auto" w:sz="2" w:space="0"/>
            </w:tcBorders>
            <w:shd w:val="clear" w:color="auto" w:fill="auto"/>
            <w:vAlign w:val="center"/>
          </w:tcPr>
          <w:p w14:paraId="16AB8C80">
            <w:pPr>
              <w:bidi w:val="0"/>
            </w:pPr>
            <w:r>
              <w:rPr>
                <w:rFonts w:hint="eastAsia"/>
                <w:lang w:val="en-US" w:eastAsia="zh-CN"/>
              </w:rPr>
              <w:t>28851</w:t>
            </w:r>
          </w:p>
        </w:tc>
        <w:tc>
          <w:tcPr>
            <w:tcW w:w="1022" w:type="dxa"/>
            <w:tcBorders>
              <w:top w:val="nil"/>
              <w:left w:val="nil"/>
              <w:bottom w:val="nil"/>
              <w:right w:val="single" w:color="auto" w:sz="2" w:space="0"/>
            </w:tcBorders>
            <w:shd w:val="clear" w:color="auto" w:fill="auto"/>
            <w:vAlign w:val="center"/>
          </w:tcPr>
          <w:p w14:paraId="2F0DE5AD">
            <w:pPr>
              <w:bidi w:val="0"/>
            </w:pPr>
            <w:r>
              <w:rPr>
                <w:rFonts w:hint="eastAsia"/>
                <w:lang w:val="en-US" w:eastAsia="zh-CN"/>
              </w:rPr>
              <w:t>28851</w:t>
            </w:r>
          </w:p>
        </w:tc>
        <w:tc>
          <w:tcPr>
            <w:tcW w:w="0" w:type="auto"/>
            <w:tcBorders>
              <w:top w:val="nil"/>
              <w:left w:val="nil"/>
              <w:bottom w:val="nil"/>
              <w:right w:val="nil"/>
            </w:tcBorders>
            <w:shd w:val="clear" w:color="auto" w:fill="auto"/>
            <w:vAlign w:val="center"/>
          </w:tcPr>
          <w:p w14:paraId="7747AB94">
            <w:pPr>
              <w:bidi w:val="0"/>
            </w:pPr>
            <w:r>
              <w:rPr>
                <w:lang w:val="en-US" w:eastAsia="zh-CN"/>
              </w:rPr>
              <w:t>是</w:t>
            </w:r>
          </w:p>
        </w:tc>
      </w:tr>
    </w:tbl>
    <w:p w14:paraId="6E9262C4">
      <w:pPr>
        <w:bidi w:val="0"/>
        <w:ind w:firstLine="420" w:firstLineChars="200"/>
        <w:rPr>
          <w:rFonts w:hint="default"/>
        </w:rPr>
      </w:pPr>
      <w:r>
        <w:rPr>
          <w:rFonts w:hint="default"/>
          <w:lang w:val="en-US" w:eastAsia="zh-CN"/>
        </w:rPr>
        <w:t>这表明本文实现的三种算法均能正确求解网络最大流问题，代码实现的逻辑正确性得到验证，为后续的效率对比提供了可靠基础。</w:t>
      </w:r>
    </w:p>
    <w:p w14:paraId="184610E3">
      <w:pPr>
        <w:bidi w:val="0"/>
        <w:rPr>
          <w:rFonts w:hint="eastAsia" w:ascii="宋体" w:hAnsi="宋体" w:eastAsia="宋体" w:cs="宋体"/>
          <w:b/>
          <w:bCs/>
          <w:lang w:val="en-US" w:eastAsia="zh-CN"/>
        </w:rPr>
      </w:pPr>
      <w:r>
        <w:rPr>
          <w:rFonts w:hint="default" w:ascii="Times New Roman" w:hAnsi="Times New Roman" w:eastAsia="宋体" w:cs="Times New Roman"/>
          <w:b/>
          <w:bCs/>
        </w:rPr>
        <w:t>5.</w:t>
      </w:r>
      <w:r>
        <w:rPr>
          <w:rFonts w:hint="eastAsia" w:cs="Times New Roman"/>
          <w:b/>
          <w:bCs/>
          <w:lang w:val="en-US" w:eastAsia="zh-CN"/>
        </w:rPr>
        <w:t>4</w:t>
      </w:r>
      <w:r>
        <w:rPr>
          <w:rFonts w:hint="eastAsia" w:ascii="宋体" w:hAnsi="宋体" w:eastAsia="宋体" w:cs="宋体"/>
          <w:b/>
          <w:bCs/>
        </w:rPr>
        <w:t xml:space="preserve"> </w:t>
      </w:r>
      <w:r>
        <w:rPr>
          <w:rFonts w:hint="eastAsia" w:ascii="宋体" w:hAnsi="宋体" w:eastAsia="宋体" w:cs="宋体"/>
          <w:b/>
          <w:bCs/>
          <w:lang w:val="en-US" w:eastAsia="zh-CN"/>
        </w:rPr>
        <w:t>效率对比结果</w:t>
      </w:r>
    </w:p>
    <w:p w14:paraId="50EA8AE7">
      <w:pPr>
        <w:bidi w:val="0"/>
        <w:ind w:firstLine="420" w:firstLineChars="200"/>
        <w:rPr>
          <w:rFonts w:hint="default"/>
          <w:lang w:val="en-US" w:eastAsia="zh-CN"/>
        </w:rPr>
      </w:pPr>
      <w:r>
        <w:rPr>
          <w:rFonts w:hint="default"/>
          <w:lang w:val="en-US" w:eastAsia="zh-CN"/>
        </w:rPr>
        <w:t>三种算法在各数据集上的平均运行时间如</w:t>
      </w:r>
      <w:r>
        <w:rPr>
          <w:rFonts w:hint="eastAsia"/>
          <w:lang w:val="en-US" w:eastAsia="zh-CN"/>
        </w:rPr>
        <w:t>右上</w:t>
      </w:r>
      <w:r>
        <w:rPr>
          <w:rFonts w:hint="default"/>
          <w:lang w:val="en-US" w:eastAsia="zh-CN"/>
        </w:rPr>
        <w:t>表所示，</w:t>
      </w:r>
    </w:p>
    <w:tbl>
      <w:tblPr>
        <w:tblStyle w:val="16"/>
        <w:tblW w:w="0" w:type="auto"/>
        <w:tblInd w:w="0" w:type="dxa"/>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4919"/>
      </w:tblGrid>
      <w:tr w14:paraId="017B885C">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rHeight w:val="483" w:hRule="atLeast"/>
        </w:trPr>
        <w:tc>
          <w:tcPr>
            <w:tcW w:w="4919" w:type="dxa"/>
            <w:shd w:val="clear" w:color="auto" w:fill="FFFFFF"/>
            <w:vAlign w:val="center"/>
          </w:tcPr>
          <w:tbl>
            <w:tblPr>
              <w:tblStyle w:val="16"/>
              <w:tblW w:w="4884" w:type="dxa"/>
              <w:tblInd w:w="3" w:type="dxa"/>
              <w:tblBorders>
                <w:top w:val="none" w:color="auto" w:sz="0" w:space="0"/>
                <w:left w:val="single" w:color="auto" w:sz="2" w:space="0"/>
                <w:bottom w:val="single" w:color="auto" w:sz="2" w:space="0"/>
                <w:right w:val="single" w:color="auto" w:sz="2"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36"/>
              <w:gridCol w:w="787"/>
              <w:gridCol w:w="652"/>
              <w:gridCol w:w="720"/>
              <w:gridCol w:w="638"/>
              <w:gridCol w:w="795"/>
              <w:gridCol w:w="756"/>
            </w:tblGrid>
            <w:tr w14:paraId="4E16F9C6">
              <w:tblPrEx>
                <w:tblBorders>
                  <w:top w:val="none" w:color="auto" w:sz="0"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rHeight w:val="1410" w:hRule="atLeast"/>
                <w:tblHeader/>
              </w:trPr>
              <w:tc>
                <w:tcPr>
                  <w:tcW w:w="536" w:type="dxa"/>
                  <w:tcBorders>
                    <w:top w:val="nil"/>
                    <w:left w:val="nil"/>
                    <w:bottom w:val="nil"/>
                    <w:right w:val="single" w:color="auto" w:sz="2" w:space="0"/>
                  </w:tcBorders>
                  <w:shd w:val="clear" w:color="auto" w:fill="F2F2F2"/>
                  <w:vAlign w:val="center"/>
                </w:tcPr>
                <w:p w14:paraId="0F975B71">
                  <w:pPr>
                    <w:bidi w:val="0"/>
                    <w:rPr>
                      <w:rFonts w:hint="default"/>
                    </w:rPr>
                  </w:pPr>
                  <w:r>
                    <w:rPr>
                      <w:rFonts w:hint="default"/>
                      <w:lang w:val="en-US" w:eastAsia="zh-CN"/>
                    </w:rPr>
                    <w:t>数据集</w:t>
                  </w:r>
                </w:p>
              </w:tc>
              <w:tc>
                <w:tcPr>
                  <w:tcW w:w="787" w:type="dxa"/>
                  <w:tcBorders>
                    <w:top w:val="nil"/>
                    <w:left w:val="nil"/>
                    <w:bottom w:val="nil"/>
                    <w:right w:val="single" w:color="auto" w:sz="2" w:space="0"/>
                  </w:tcBorders>
                  <w:shd w:val="clear" w:color="auto" w:fill="F2F2F2"/>
                  <w:vAlign w:val="center"/>
                </w:tcPr>
                <w:p w14:paraId="5F379B1A">
                  <w:pPr>
                    <w:bidi w:val="0"/>
                    <w:rPr>
                      <w:rFonts w:hint="default"/>
                    </w:rPr>
                  </w:pPr>
                  <w:r>
                    <w:rPr>
                      <w:rFonts w:hint="default"/>
                      <w:lang w:val="en-US" w:eastAsia="zh-CN"/>
                    </w:rPr>
                    <w:t>规模 (N, M)</w:t>
                  </w:r>
                </w:p>
              </w:tc>
              <w:tc>
                <w:tcPr>
                  <w:tcW w:w="652" w:type="dxa"/>
                  <w:tcBorders>
                    <w:top w:val="nil"/>
                    <w:left w:val="nil"/>
                    <w:bottom w:val="nil"/>
                    <w:right w:val="single" w:color="auto" w:sz="2" w:space="0"/>
                  </w:tcBorders>
                  <w:shd w:val="clear" w:color="auto" w:fill="F2F2F2"/>
                  <w:vAlign w:val="center"/>
                </w:tcPr>
                <w:p w14:paraId="202DBFC5">
                  <w:pPr>
                    <w:bidi w:val="0"/>
                    <w:rPr>
                      <w:rFonts w:hint="default"/>
                    </w:rPr>
                  </w:pPr>
                  <w:r>
                    <w:rPr>
                      <w:rFonts w:hint="default"/>
                      <w:lang w:val="en-US" w:eastAsia="zh-CN"/>
                    </w:rPr>
                    <w:t>Ford-Fulkerson(ms)</w:t>
                  </w:r>
                </w:p>
              </w:tc>
              <w:tc>
                <w:tcPr>
                  <w:tcW w:w="720" w:type="dxa"/>
                  <w:tcBorders>
                    <w:top w:val="nil"/>
                    <w:left w:val="nil"/>
                    <w:bottom w:val="nil"/>
                    <w:right w:val="single" w:color="auto" w:sz="2" w:space="0"/>
                  </w:tcBorders>
                  <w:shd w:val="clear" w:color="auto" w:fill="F2F2F2"/>
                  <w:vAlign w:val="center"/>
                </w:tcPr>
                <w:p w14:paraId="51925AD2">
                  <w:pPr>
                    <w:bidi w:val="0"/>
                    <w:rPr>
                      <w:rFonts w:hint="default"/>
                    </w:rPr>
                  </w:pPr>
                  <w:r>
                    <w:rPr>
                      <w:rFonts w:hint="default"/>
                      <w:lang w:val="en-US" w:eastAsia="zh-CN"/>
                    </w:rPr>
                    <w:t>Edmonds-Karp(ms)</w:t>
                  </w:r>
                </w:p>
              </w:tc>
              <w:tc>
                <w:tcPr>
                  <w:tcW w:w="638" w:type="dxa"/>
                  <w:tcBorders>
                    <w:top w:val="nil"/>
                    <w:left w:val="nil"/>
                    <w:bottom w:val="nil"/>
                    <w:right w:val="single" w:color="auto" w:sz="2" w:space="0"/>
                  </w:tcBorders>
                  <w:shd w:val="clear" w:color="auto" w:fill="F2F2F2"/>
                  <w:vAlign w:val="center"/>
                </w:tcPr>
                <w:p w14:paraId="3FD75C58">
                  <w:pPr>
                    <w:bidi w:val="0"/>
                    <w:rPr>
                      <w:rFonts w:hint="default"/>
                    </w:rPr>
                  </w:pPr>
                  <w:r>
                    <w:rPr>
                      <w:rFonts w:hint="default"/>
                      <w:lang w:val="en-US" w:eastAsia="zh-CN"/>
                    </w:rPr>
                    <w:t>Dinic 算法 (ms)</w:t>
                  </w:r>
                </w:p>
              </w:tc>
              <w:tc>
                <w:tcPr>
                  <w:tcW w:w="795" w:type="dxa"/>
                  <w:tcBorders>
                    <w:top w:val="nil"/>
                    <w:left w:val="nil"/>
                    <w:bottom w:val="nil"/>
                    <w:right w:val="single" w:color="auto" w:sz="2" w:space="0"/>
                  </w:tcBorders>
                  <w:shd w:val="clear" w:color="auto" w:fill="F2F2F2"/>
                  <w:vAlign w:val="center"/>
                </w:tcPr>
                <w:p w14:paraId="210E0770">
                  <w:pPr>
                    <w:bidi w:val="0"/>
                    <w:rPr>
                      <w:rFonts w:hint="default"/>
                    </w:rPr>
                  </w:pPr>
                  <w:r>
                    <w:rPr>
                      <w:rFonts w:hint="default"/>
                      <w:lang w:val="en-US" w:eastAsia="zh-CN"/>
                    </w:rPr>
                    <w:t>Dinic vs Ford-Fulkerson（加速比）</w:t>
                  </w:r>
                </w:p>
              </w:tc>
              <w:tc>
                <w:tcPr>
                  <w:tcW w:w="756" w:type="dxa"/>
                  <w:tcBorders>
                    <w:top w:val="nil"/>
                    <w:left w:val="nil"/>
                    <w:bottom w:val="nil"/>
                    <w:right w:val="nil"/>
                  </w:tcBorders>
                  <w:shd w:val="clear" w:color="auto" w:fill="F2F2F2"/>
                  <w:vAlign w:val="center"/>
                </w:tcPr>
                <w:p w14:paraId="1693DC3B">
                  <w:pPr>
                    <w:bidi w:val="0"/>
                    <w:rPr>
                      <w:rFonts w:hint="default"/>
                    </w:rPr>
                  </w:pPr>
                  <w:r>
                    <w:rPr>
                      <w:rFonts w:hint="default"/>
                      <w:lang w:val="en-US" w:eastAsia="zh-CN"/>
                    </w:rPr>
                    <w:t>Dinic vs Edmonds-Karp（加速比）</w:t>
                  </w:r>
                </w:p>
              </w:tc>
            </w:tr>
            <w:tr w14:paraId="367EC2A2">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rHeight w:val="578" w:hRule="atLeast"/>
              </w:trPr>
              <w:tc>
                <w:tcPr>
                  <w:tcW w:w="536" w:type="dxa"/>
                  <w:tcBorders>
                    <w:top w:val="nil"/>
                    <w:left w:val="nil"/>
                    <w:bottom w:val="nil"/>
                    <w:right w:val="single" w:color="auto" w:sz="2" w:space="0"/>
                  </w:tcBorders>
                  <w:shd w:val="clear" w:color="auto" w:fill="FFFFFF"/>
                  <w:vAlign w:val="center"/>
                </w:tcPr>
                <w:p w14:paraId="579D374F">
                  <w:pPr>
                    <w:bidi w:val="0"/>
                    <w:rPr>
                      <w:rFonts w:hint="default"/>
                    </w:rPr>
                  </w:pPr>
                  <w:r>
                    <w:rPr>
                      <w:rFonts w:hint="default"/>
                      <w:lang w:val="en-US" w:eastAsia="zh-CN"/>
                    </w:rPr>
                    <w:t>数据集 A</w:t>
                  </w:r>
                </w:p>
              </w:tc>
              <w:tc>
                <w:tcPr>
                  <w:tcW w:w="787" w:type="dxa"/>
                  <w:tcBorders>
                    <w:top w:val="nil"/>
                    <w:left w:val="nil"/>
                    <w:bottom w:val="nil"/>
                    <w:right w:val="single" w:color="auto" w:sz="2" w:space="0"/>
                  </w:tcBorders>
                  <w:shd w:val="clear" w:color="auto" w:fill="FFFFFF"/>
                  <w:vAlign w:val="center"/>
                </w:tcPr>
                <w:p w14:paraId="27745EFB">
                  <w:pPr>
                    <w:bidi w:val="0"/>
                    <w:rPr>
                      <w:rFonts w:hint="default"/>
                    </w:rPr>
                  </w:pPr>
                  <w:r>
                    <w:rPr>
                      <w:rFonts w:hint="default"/>
                      <w:lang w:val="en-US" w:eastAsia="zh-CN"/>
                    </w:rPr>
                    <w:t>(100, 500)</w:t>
                  </w:r>
                </w:p>
              </w:tc>
              <w:tc>
                <w:tcPr>
                  <w:tcW w:w="652" w:type="dxa"/>
                  <w:tcBorders>
                    <w:top w:val="nil"/>
                    <w:left w:val="nil"/>
                    <w:bottom w:val="nil"/>
                    <w:right w:val="single" w:color="auto" w:sz="2" w:space="0"/>
                  </w:tcBorders>
                  <w:shd w:val="clear" w:color="auto" w:fill="FFFFFF"/>
                  <w:vAlign w:val="center"/>
                </w:tcPr>
                <w:p w14:paraId="523620C5">
                  <w:pPr>
                    <w:bidi w:val="0"/>
                    <w:rPr>
                      <w:rFonts w:hint="default"/>
                    </w:rPr>
                  </w:pPr>
                  <w:r>
                    <w:rPr>
                      <w:rFonts w:hint="eastAsia"/>
                      <w:lang w:val="en-US" w:eastAsia="zh-CN"/>
                    </w:rPr>
                    <w:t>8</w:t>
                  </w:r>
                </w:p>
              </w:tc>
              <w:tc>
                <w:tcPr>
                  <w:tcW w:w="720" w:type="dxa"/>
                  <w:tcBorders>
                    <w:top w:val="nil"/>
                    <w:left w:val="nil"/>
                    <w:bottom w:val="nil"/>
                    <w:right w:val="single" w:color="auto" w:sz="2" w:space="0"/>
                  </w:tcBorders>
                  <w:shd w:val="clear" w:color="auto" w:fill="FFFFFF"/>
                  <w:vAlign w:val="center"/>
                </w:tcPr>
                <w:p w14:paraId="5D8D6D35">
                  <w:pPr>
                    <w:bidi w:val="0"/>
                    <w:rPr>
                      <w:rFonts w:hint="default"/>
                    </w:rPr>
                  </w:pPr>
                  <w:r>
                    <w:rPr>
                      <w:rFonts w:hint="eastAsia"/>
                      <w:lang w:val="en-US" w:eastAsia="zh-CN"/>
                    </w:rPr>
                    <w:t>1</w:t>
                  </w:r>
                </w:p>
              </w:tc>
              <w:tc>
                <w:tcPr>
                  <w:tcW w:w="638" w:type="dxa"/>
                  <w:tcBorders>
                    <w:top w:val="nil"/>
                    <w:left w:val="nil"/>
                    <w:bottom w:val="nil"/>
                    <w:right w:val="single" w:color="auto" w:sz="2" w:space="0"/>
                  </w:tcBorders>
                  <w:shd w:val="clear" w:color="auto" w:fill="FFFFFF"/>
                  <w:vAlign w:val="center"/>
                </w:tcPr>
                <w:p w14:paraId="167531D3">
                  <w:pPr>
                    <w:bidi w:val="0"/>
                    <w:rPr>
                      <w:rFonts w:hint="eastAsia" w:eastAsia="宋体"/>
                      <w:lang w:val="en-US" w:eastAsia="zh-CN"/>
                    </w:rPr>
                  </w:pPr>
                  <w:r>
                    <w:rPr>
                      <w:rFonts w:hint="eastAsia"/>
                      <w:lang w:val="en-US" w:eastAsia="zh-CN"/>
                    </w:rPr>
                    <w:t>1</w:t>
                  </w:r>
                </w:p>
              </w:tc>
              <w:tc>
                <w:tcPr>
                  <w:tcW w:w="795" w:type="dxa"/>
                  <w:tcBorders>
                    <w:top w:val="nil"/>
                    <w:left w:val="nil"/>
                    <w:bottom w:val="nil"/>
                    <w:right w:val="single" w:color="auto" w:sz="2" w:space="0"/>
                  </w:tcBorders>
                  <w:shd w:val="clear" w:color="auto" w:fill="FFFFFF"/>
                  <w:vAlign w:val="center"/>
                </w:tcPr>
                <w:p w14:paraId="2FD75879">
                  <w:pPr>
                    <w:bidi w:val="0"/>
                    <w:rPr>
                      <w:rFonts w:hint="default"/>
                    </w:rPr>
                  </w:pPr>
                  <w:r>
                    <w:rPr>
                      <w:rFonts w:hint="default"/>
                      <w:lang w:val="en-US" w:eastAsia="zh-CN"/>
                    </w:rPr>
                    <w:t>8 倍</w:t>
                  </w:r>
                </w:p>
              </w:tc>
              <w:tc>
                <w:tcPr>
                  <w:tcW w:w="756" w:type="dxa"/>
                  <w:tcBorders>
                    <w:top w:val="nil"/>
                    <w:left w:val="nil"/>
                    <w:bottom w:val="nil"/>
                    <w:right w:val="nil"/>
                  </w:tcBorders>
                  <w:shd w:val="clear" w:color="auto" w:fill="FFFFFF"/>
                  <w:vAlign w:val="center"/>
                </w:tcPr>
                <w:p w14:paraId="68CC09AE">
                  <w:pPr>
                    <w:bidi w:val="0"/>
                    <w:rPr>
                      <w:rFonts w:hint="default"/>
                    </w:rPr>
                  </w:pPr>
                  <w:r>
                    <w:rPr>
                      <w:rFonts w:hint="eastAsia"/>
                      <w:lang w:val="en-US" w:eastAsia="zh-CN"/>
                    </w:rPr>
                    <w:t>1</w:t>
                  </w:r>
                  <w:r>
                    <w:rPr>
                      <w:rFonts w:hint="default"/>
                      <w:lang w:val="en-US" w:eastAsia="zh-CN"/>
                    </w:rPr>
                    <w:t xml:space="preserve"> 倍</w:t>
                  </w:r>
                </w:p>
              </w:tc>
            </w:tr>
            <w:tr w14:paraId="7F4BFF02">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rHeight w:val="432" w:hRule="atLeast"/>
              </w:trPr>
              <w:tc>
                <w:tcPr>
                  <w:tcW w:w="536" w:type="dxa"/>
                  <w:tcBorders>
                    <w:top w:val="nil"/>
                    <w:left w:val="nil"/>
                    <w:bottom w:val="nil"/>
                    <w:right w:val="single" w:color="auto" w:sz="2" w:space="0"/>
                  </w:tcBorders>
                  <w:shd w:val="clear" w:color="auto" w:fill="FFFFFF"/>
                  <w:vAlign w:val="center"/>
                </w:tcPr>
                <w:p w14:paraId="610D4E0B">
                  <w:pPr>
                    <w:bidi w:val="0"/>
                    <w:rPr>
                      <w:rFonts w:hint="default"/>
                    </w:rPr>
                  </w:pPr>
                  <w:r>
                    <w:rPr>
                      <w:rFonts w:hint="default"/>
                      <w:lang w:val="en-US" w:eastAsia="zh-CN"/>
                    </w:rPr>
                    <w:t>数据集 B</w:t>
                  </w:r>
                </w:p>
              </w:tc>
              <w:tc>
                <w:tcPr>
                  <w:tcW w:w="787" w:type="dxa"/>
                  <w:tcBorders>
                    <w:top w:val="nil"/>
                    <w:left w:val="nil"/>
                    <w:bottom w:val="nil"/>
                    <w:right w:val="single" w:color="auto" w:sz="2" w:space="0"/>
                  </w:tcBorders>
                  <w:shd w:val="clear" w:color="auto" w:fill="FFFFFF"/>
                  <w:vAlign w:val="center"/>
                </w:tcPr>
                <w:p w14:paraId="09CA1EFE">
                  <w:pPr>
                    <w:bidi w:val="0"/>
                    <w:rPr>
                      <w:rFonts w:hint="default"/>
                    </w:rPr>
                  </w:pPr>
                  <w:r>
                    <w:rPr>
                      <w:rFonts w:hint="default"/>
                      <w:lang w:val="en-US" w:eastAsia="zh-CN"/>
                    </w:rPr>
                    <w:t>(500, 5000)</w:t>
                  </w:r>
                </w:p>
              </w:tc>
              <w:tc>
                <w:tcPr>
                  <w:tcW w:w="652" w:type="dxa"/>
                  <w:tcBorders>
                    <w:top w:val="nil"/>
                    <w:left w:val="nil"/>
                    <w:bottom w:val="nil"/>
                    <w:right w:val="single" w:color="auto" w:sz="2" w:space="0"/>
                  </w:tcBorders>
                  <w:shd w:val="clear" w:color="auto" w:fill="FFFFFF"/>
                  <w:vAlign w:val="center"/>
                </w:tcPr>
                <w:p w14:paraId="39F64B70">
                  <w:pPr>
                    <w:bidi w:val="0"/>
                    <w:rPr>
                      <w:rFonts w:hint="default"/>
                      <w:lang w:val="en-US"/>
                    </w:rPr>
                  </w:pPr>
                  <w:r>
                    <w:rPr>
                      <w:rFonts w:hint="eastAsia"/>
                      <w:lang w:val="en-US" w:eastAsia="zh-CN"/>
                    </w:rPr>
                    <w:t>558</w:t>
                  </w:r>
                </w:p>
              </w:tc>
              <w:tc>
                <w:tcPr>
                  <w:tcW w:w="720" w:type="dxa"/>
                  <w:tcBorders>
                    <w:top w:val="nil"/>
                    <w:left w:val="nil"/>
                    <w:bottom w:val="nil"/>
                    <w:right w:val="single" w:color="auto" w:sz="2" w:space="0"/>
                  </w:tcBorders>
                  <w:shd w:val="clear" w:color="auto" w:fill="FFFFFF"/>
                  <w:vAlign w:val="center"/>
                </w:tcPr>
                <w:p w14:paraId="224D1D6D">
                  <w:pPr>
                    <w:bidi w:val="0"/>
                    <w:rPr>
                      <w:rFonts w:hint="default"/>
                      <w:lang w:val="en-US"/>
                    </w:rPr>
                  </w:pPr>
                  <w:r>
                    <w:rPr>
                      <w:rFonts w:hint="eastAsia"/>
                      <w:lang w:val="en-US" w:eastAsia="zh-CN"/>
                    </w:rPr>
                    <w:t>23</w:t>
                  </w:r>
                </w:p>
              </w:tc>
              <w:tc>
                <w:tcPr>
                  <w:tcW w:w="638" w:type="dxa"/>
                  <w:tcBorders>
                    <w:top w:val="nil"/>
                    <w:left w:val="nil"/>
                    <w:bottom w:val="nil"/>
                    <w:right w:val="single" w:color="auto" w:sz="2" w:space="0"/>
                  </w:tcBorders>
                  <w:shd w:val="clear" w:color="auto" w:fill="FFFFFF"/>
                  <w:vAlign w:val="center"/>
                </w:tcPr>
                <w:p w14:paraId="0A0BE10E">
                  <w:pPr>
                    <w:bidi w:val="0"/>
                    <w:rPr>
                      <w:rFonts w:hint="default"/>
                    </w:rPr>
                  </w:pPr>
                  <w:r>
                    <w:rPr>
                      <w:rFonts w:hint="eastAsia"/>
                      <w:lang w:val="en-US" w:eastAsia="zh-CN"/>
                    </w:rPr>
                    <w:t>4</w:t>
                  </w:r>
                </w:p>
              </w:tc>
              <w:tc>
                <w:tcPr>
                  <w:tcW w:w="795" w:type="dxa"/>
                  <w:tcBorders>
                    <w:top w:val="nil"/>
                    <w:left w:val="nil"/>
                    <w:bottom w:val="nil"/>
                    <w:right w:val="single" w:color="auto" w:sz="2" w:space="0"/>
                  </w:tcBorders>
                  <w:shd w:val="clear" w:color="auto" w:fill="FFFFFF"/>
                  <w:vAlign w:val="center"/>
                </w:tcPr>
                <w:p w14:paraId="50B76FA5">
                  <w:pPr>
                    <w:bidi w:val="0"/>
                    <w:rPr>
                      <w:rFonts w:hint="default"/>
                    </w:rPr>
                  </w:pPr>
                  <w:r>
                    <w:rPr>
                      <w:rFonts w:hint="default"/>
                      <w:lang w:val="en-US" w:eastAsia="zh-CN"/>
                    </w:rPr>
                    <w:t>2</w:t>
                  </w:r>
                  <w:r>
                    <w:rPr>
                      <w:rFonts w:hint="eastAsia"/>
                      <w:lang w:val="en-US" w:eastAsia="zh-CN"/>
                    </w:rPr>
                    <w:t>4</w:t>
                  </w:r>
                  <w:r>
                    <w:rPr>
                      <w:rFonts w:hint="default"/>
                      <w:lang w:val="en-US" w:eastAsia="zh-CN"/>
                    </w:rPr>
                    <w:t>.</w:t>
                  </w:r>
                  <w:r>
                    <w:rPr>
                      <w:rFonts w:hint="eastAsia"/>
                      <w:lang w:val="en-US" w:eastAsia="zh-CN"/>
                    </w:rPr>
                    <w:t>3</w:t>
                  </w:r>
                  <w:r>
                    <w:rPr>
                      <w:rFonts w:hint="default"/>
                      <w:lang w:val="en-US" w:eastAsia="zh-CN"/>
                    </w:rPr>
                    <w:t xml:space="preserve"> 倍</w:t>
                  </w:r>
                </w:p>
              </w:tc>
              <w:tc>
                <w:tcPr>
                  <w:tcW w:w="756" w:type="dxa"/>
                  <w:tcBorders>
                    <w:top w:val="nil"/>
                    <w:left w:val="nil"/>
                    <w:bottom w:val="nil"/>
                    <w:right w:val="nil"/>
                  </w:tcBorders>
                  <w:shd w:val="clear" w:color="auto" w:fill="FFFFFF"/>
                  <w:vAlign w:val="center"/>
                </w:tcPr>
                <w:p w14:paraId="51152EDD">
                  <w:pPr>
                    <w:bidi w:val="0"/>
                    <w:rPr>
                      <w:rFonts w:hint="default"/>
                    </w:rPr>
                  </w:pPr>
                  <w:r>
                    <w:rPr>
                      <w:rFonts w:hint="eastAsia"/>
                      <w:lang w:val="en-US" w:eastAsia="zh-CN"/>
                    </w:rPr>
                    <w:t>5.8</w:t>
                  </w:r>
                  <w:r>
                    <w:rPr>
                      <w:rFonts w:hint="default"/>
                      <w:lang w:val="en-US" w:eastAsia="zh-CN"/>
                    </w:rPr>
                    <w:t xml:space="preserve"> 倍</w:t>
                  </w:r>
                </w:p>
              </w:tc>
            </w:tr>
            <w:tr w14:paraId="744237D7">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536" w:type="dxa"/>
                  <w:tcBorders>
                    <w:top w:val="nil"/>
                    <w:left w:val="nil"/>
                    <w:bottom w:val="nil"/>
                    <w:right w:val="single" w:color="auto" w:sz="2" w:space="0"/>
                  </w:tcBorders>
                  <w:shd w:val="clear" w:color="auto" w:fill="FFFFFF"/>
                  <w:vAlign w:val="center"/>
                </w:tcPr>
                <w:p w14:paraId="45A3C100">
                  <w:pPr>
                    <w:bidi w:val="0"/>
                    <w:rPr>
                      <w:rFonts w:hint="default"/>
                    </w:rPr>
                  </w:pPr>
                  <w:r>
                    <w:rPr>
                      <w:rFonts w:hint="default"/>
                      <w:lang w:val="en-US" w:eastAsia="zh-CN"/>
                    </w:rPr>
                    <w:t>数据集 C</w:t>
                  </w:r>
                </w:p>
              </w:tc>
              <w:tc>
                <w:tcPr>
                  <w:tcW w:w="787" w:type="dxa"/>
                  <w:tcBorders>
                    <w:top w:val="nil"/>
                    <w:left w:val="nil"/>
                    <w:bottom w:val="nil"/>
                    <w:right w:val="single" w:color="auto" w:sz="2" w:space="0"/>
                  </w:tcBorders>
                  <w:shd w:val="clear" w:color="auto" w:fill="FFFFFF"/>
                  <w:vAlign w:val="center"/>
                </w:tcPr>
                <w:p w14:paraId="29AE7F65">
                  <w:pPr>
                    <w:bidi w:val="0"/>
                    <w:rPr>
                      <w:rFonts w:hint="default"/>
                    </w:rPr>
                  </w:pPr>
                  <w:r>
                    <w:rPr>
                      <w:rFonts w:hint="default"/>
                      <w:lang w:val="en-US" w:eastAsia="zh-CN"/>
                    </w:rPr>
                    <w:t>(2000, 20000)</w:t>
                  </w:r>
                </w:p>
              </w:tc>
              <w:tc>
                <w:tcPr>
                  <w:tcW w:w="652" w:type="dxa"/>
                  <w:tcBorders>
                    <w:top w:val="nil"/>
                    <w:left w:val="nil"/>
                    <w:bottom w:val="nil"/>
                    <w:right w:val="single" w:color="auto" w:sz="2" w:space="0"/>
                  </w:tcBorders>
                  <w:shd w:val="clear" w:color="auto" w:fill="FFFFFF"/>
                  <w:vAlign w:val="center"/>
                </w:tcPr>
                <w:p w14:paraId="6A2CC772">
                  <w:pPr>
                    <w:bidi w:val="0"/>
                    <w:rPr>
                      <w:rFonts w:hint="default"/>
                      <w:lang w:val="en-US"/>
                    </w:rPr>
                  </w:pPr>
                  <w:r>
                    <w:rPr>
                      <w:rFonts w:hint="eastAsia"/>
                      <w:lang w:val="en-US" w:eastAsia="zh-CN"/>
                    </w:rPr>
                    <w:t>37241</w:t>
                  </w:r>
                </w:p>
              </w:tc>
              <w:tc>
                <w:tcPr>
                  <w:tcW w:w="720" w:type="dxa"/>
                  <w:tcBorders>
                    <w:top w:val="nil"/>
                    <w:left w:val="nil"/>
                    <w:bottom w:val="nil"/>
                    <w:right w:val="single" w:color="auto" w:sz="2" w:space="0"/>
                  </w:tcBorders>
                  <w:shd w:val="clear" w:color="auto" w:fill="FFFFFF"/>
                  <w:vAlign w:val="center"/>
                </w:tcPr>
                <w:p w14:paraId="0F1A4076">
                  <w:pPr>
                    <w:bidi w:val="0"/>
                    <w:rPr>
                      <w:rFonts w:hint="default" w:eastAsia="宋体"/>
                      <w:lang w:val="en-US" w:eastAsia="zh-CN"/>
                    </w:rPr>
                  </w:pPr>
                  <w:r>
                    <w:rPr>
                      <w:rFonts w:hint="eastAsia"/>
                      <w:lang w:val="en-US" w:eastAsia="zh-CN"/>
                    </w:rPr>
                    <w:t>327</w:t>
                  </w:r>
                </w:p>
              </w:tc>
              <w:tc>
                <w:tcPr>
                  <w:tcW w:w="638" w:type="dxa"/>
                  <w:tcBorders>
                    <w:top w:val="nil"/>
                    <w:left w:val="nil"/>
                    <w:bottom w:val="nil"/>
                    <w:right w:val="single" w:color="auto" w:sz="2" w:space="0"/>
                  </w:tcBorders>
                  <w:shd w:val="clear" w:color="auto" w:fill="FFFFFF"/>
                  <w:vAlign w:val="center"/>
                </w:tcPr>
                <w:p w14:paraId="7BA76C0B">
                  <w:pPr>
                    <w:bidi w:val="0"/>
                    <w:rPr>
                      <w:rFonts w:hint="default" w:eastAsia="宋体"/>
                      <w:lang w:val="en-US" w:eastAsia="zh-CN"/>
                    </w:rPr>
                  </w:pPr>
                  <w:r>
                    <w:rPr>
                      <w:rFonts w:hint="eastAsia"/>
                      <w:lang w:val="en-US" w:eastAsia="zh-CN"/>
                    </w:rPr>
                    <w:t>19</w:t>
                  </w:r>
                </w:p>
              </w:tc>
              <w:tc>
                <w:tcPr>
                  <w:tcW w:w="795" w:type="dxa"/>
                  <w:tcBorders>
                    <w:top w:val="nil"/>
                    <w:left w:val="nil"/>
                    <w:bottom w:val="nil"/>
                    <w:right w:val="single" w:color="auto" w:sz="2" w:space="0"/>
                  </w:tcBorders>
                  <w:shd w:val="clear" w:color="auto" w:fill="FFFFFF"/>
                  <w:vAlign w:val="center"/>
                </w:tcPr>
                <w:p w14:paraId="767F686F">
                  <w:pPr>
                    <w:bidi w:val="0"/>
                    <w:rPr>
                      <w:rFonts w:hint="default"/>
                    </w:rPr>
                  </w:pPr>
                  <w:r>
                    <w:rPr>
                      <w:rFonts w:hint="eastAsia"/>
                      <w:lang w:val="en-US" w:eastAsia="zh-CN"/>
                    </w:rPr>
                    <w:t>113.9</w:t>
                  </w:r>
                  <w:r>
                    <w:rPr>
                      <w:rFonts w:hint="default"/>
                      <w:lang w:val="en-US" w:eastAsia="zh-CN"/>
                    </w:rPr>
                    <w:t xml:space="preserve"> 倍</w:t>
                  </w:r>
                </w:p>
              </w:tc>
              <w:tc>
                <w:tcPr>
                  <w:tcW w:w="756" w:type="dxa"/>
                  <w:tcBorders>
                    <w:top w:val="nil"/>
                    <w:left w:val="nil"/>
                    <w:bottom w:val="nil"/>
                    <w:right w:val="nil"/>
                  </w:tcBorders>
                  <w:shd w:val="clear" w:color="auto" w:fill="FFFFFF"/>
                  <w:vAlign w:val="center"/>
                </w:tcPr>
                <w:p w14:paraId="703F973F">
                  <w:pPr>
                    <w:bidi w:val="0"/>
                    <w:rPr>
                      <w:rFonts w:hint="default"/>
                    </w:rPr>
                  </w:pPr>
                  <w:r>
                    <w:rPr>
                      <w:rFonts w:hint="eastAsia"/>
                      <w:lang w:val="en-US" w:eastAsia="zh-CN"/>
                    </w:rPr>
                    <w:t>17.2</w:t>
                  </w:r>
                  <w:r>
                    <w:rPr>
                      <w:rFonts w:hint="default"/>
                      <w:lang w:val="en-US" w:eastAsia="zh-CN"/>
                    </w:rPr>
                    <w:t xml:space="preserve"> 倍</w:t>
                  </w:r>
                </w:p>
              </w:tc>
            </w:tr>
          </w:tbl>
          <w:p w14:paraId="62AF3CAA">
            <w:pPr>
              <w:bidi w:val="0"/>
              <w:rPr>
                <w:rFonts w:hint="default"/>
              </w:rPr>
            </w:pPr>
          </w:p>
        </w:tc>
      </w:tr>
    </w:tbl>
    <w:p w14:paraId="383B4F57">
      <w:pPr>
        <w:bidi w:val="0"/>
        <w:rPr>
          <w:rFonts w:hint="default"/>
          <w:lang w:val="en-US" w:eastAsia="zh-CN"/>
        </w:rPr>
      </w:pPr>
      <w:r>
        <w:rPr>
          <w:rFonts w:hint="eastAsia"/>
          <w:lang w:val="en-US" w:eastAsia="zh-CN"/>
        </w:rPr>
        <w:t>程序运算结果截图如下：</w:t>
      </w:r>
    </w:p>
    <w:p w14:paraId="23A87029">
      <w:pPr>
        <w:bidi w:val="0"/>
        <w:rPr>
          <w:rFonts w:hint="eastAsia" w:ascii="Times New Roman" w:hAnsi="Times New Roman" w:eastAsia="宋体" w:cs="Times New Roman"/>
          <w:b/>
          <w:bCs/>
          <w:lang w:eastAsia="zh-CN"/>
        </w:rPr>
      </w:pPr>
      <w:r>
        <w:rPr>
          <w:rFonts w:hint="eastAsia" w:eastAsia="宋体"/>
          <w:lang w:eastAsia="zh-CN"/>
        </w:rPr>
        <w:drawing>
          <wp:inline distT="0" distB="0" distL="114300" distR="114300">
            <wp:extent cx="2152650" cy="2711450"/>
            <wp:effectExtent l="0" t="0" r="0" b="3175"/>
            <wp:docPr id="6" name="图片 6" descr="{0D110337-3020-4AD1-B3B1-481F135222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D110337-3020-4AD1-B3B1-481F135222AB}"/>
                    <pic:cNvPicPr>
                      <a:picLocks noChangeAspect="1"/>
                    </pic:cNvPicPr>
                  </pic:nvPicPr>
                  <pic:blipFill>
                    <a:blip r:embed="rId10"/>
                    <a:stretch>
                      <a:fillRect/>
                    </a:stretch>
                  </pic:blipFill>
                  <pic:spPr>
                    <a:xfrm>
                      <a:off x="0" y="0"/>
                      <a:ext cx="2152650" cy="2711450"/>
                    </a:xfrm>
                    <a:prstGeom prst="rect">
                      <a:avLst/>
                    </a:prstGeom>
                  </pic:spPr>
                </pic:pic>
              </a:graphicData>
            </a:graphic>
          </wp:inline>
        </w:drawing>
      </w:r>
      <w:r>
        <w:rPr>
          <w:rFonts w:hint="eastAsia" w:ascii="Times New Roman" w:hAnsi="Times New Roman" w:eastAsia="宋体" w:cs="Times New Roman"/>
          <w:b/>
          <w:bCs/>
          <w:lang w:eastAsia="zh-CN"/>
        </w:rPr>
        <w:drawing>
          <wp:inline distT="0" distB="0" distL="114300" distR="114300">
            <wp:extent cx="2169795" cy="2854325"/>
            <wp:effectExtent l="0" t="0" r="1905" b="3175"/>
            <wp:docPr id="7" name="图片 7" descr="{4DF65D54-6888-472C-B724-66EF2B49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DF65D54-6888-472C-B724-66EF2B495078}"/>
                    <pic:cNvPicPr>
                      <a:picLocks noChangeAspect="1"/>
                    </pic:cNvPicPr>
                  </pic:nvPicPr>
                  <pic:blipFill>
                    <a:blip r:embed="rId11"/>
                    <a:stretch>
                      <a:fillRect/>
                    </a:stretch>
                  </pic:blipFill>
                  <pic:spPr>
                    <a:xfrm>
                      <a:off x="0" y="0"/>
                      <a:ext cx="2169795" cy="2854325"/>
                    </a:xfrm>
                    <a:prstGeom prst="rect">
                      <a:avLst/>
                    </a:prstGeom>
                  </pic:spPr>
                </pic:pic>
              </a:graphicData>
            </a:graphic>
          </wp:inline>
        </w:drawing>
      </w:r>
      <w:r>
        <w:rPr>
          <w:rFonts w:hint="eastAsia" w:ascii="Times New Roman" w:hAnsi="Times New Roman" w:eastAsia="宋体" w:cs="Times New Roman"/>
          <w:b/>
          <w:bCs/>
          <w:lang w:eastAsia="zh-CN"/>
        </w:rPr>
        <w:drawing>
          <wp:inline distT="0" distB="0" distL="114300" distR="114300">
            <wp:extent cx="2194560" cy="2633345"/>
            <wp:effectExtent l="0" t="0" r="5715" b="5080"/>
            <wp:docPr id="8" name="图片 8" descr="{CD665721-C80E-4B5F-BDBA-6B083D6C8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D665721-C80E-4B5F-BDBA-6B083D6C8431}"/>
                    <pic:cNvPicPr>
                      <a:picLocks noChangeAspect="1"/>
                    </pic:cNvPicPr>
                  </pic:nvPicPr>
                  <pic:blipFill>
                    <a:blip r:embed="rId12"/>
                    <a:stretch>
                      <a:fillRect/>
                    </a:stretch>
                  </pic:blipFill>
                  <pic:spPr>
                    <a:xfrm>
                      <a:off x="0" y="0"/>
                      <a:ext cx="2194560" cy="2633345"/>
                    </a:xfrm>
                    <a:prstGeom prst="rect">
                      <a:avLst/>
                    </a:prstGeom>
                  </pic:spPr>
                </pic:pic>
              </a:graphicData>
            </a:graphic>
          </wp:inline>
        </w:drawing>
      </w:r>
    </w:p>
    <w:p w14:paraId="24814B58">
      <w:pPr>
        <w:bidi w:val="0"/>
        <w:rPr>
          <w:rFonts w:hint="default"/>
          <w:lang w:val="en-US" w:eastAsia="zh-CN"/>
        </w:rPr>
        <w:sectPr>
          <w:type w:val="continuous"/>
          <w:pgSz w:w="11906" w:h="16838"/>
          <w:pgMar w:top="1304" w:right="851" w:bottom="964" w:left="851" w:header="851" w:footer="851" w:gutter="0"/>
          <w:cols w:space="425" w:num="2"/>
          <w:docGrid w:type="lines" w:linePitch="312" w:charSpace="0"/>
        </w:sectPr>
      </w:pPr>
    </w:p>
    <w:p w14:paraId="6FA097A8">
      <w:pPr>
        <w:bidi w:val="0"/>
        <w:jc w:val="both"/>
        <w:rPr>
          <w:rFonts w:hint="default"/>
          <w:lang w:val="en-US" w:eastAsia="zh-CN"/>
        </w:rPr>
      </w:pPr>
    </w:p>
    <w:p w14:paraId="72AA8018">
      <w:pPr>
        <w:bidi w:val="0"/>
        <w:jc w:val="center"/>
        <w:rPr>
          <w:rFonts w:hint="eastAsia"/>
          <w:lang w:val="en-US" w:eastAsia="zh-CN"/>
        </w:rPr>
      </w:pPr>
      <w:r>
        <w:rPr>
          <w:rFonts w:hint="eastAsia"/>
          <w:lang w:val="en-US" w:eastAsia="zh-CN"/>
        </w:rPr>
        <w:t>数据A及其计算结果的可视化图（图1）：</w:t>
      </w:r>
    </w:p>
    <w:p w14:paraId="358C2706">
      <w:pPr>
        <w:bidi w:val="0"/>
        <w:jc w:val="center"/>
        <w:rPr>
          <w:rFonts w:hint="default"/>
          <w:lang w:val="en-US" w:eastAsia="zh-CN"/>
        </w:rPr>
      </w:pPr>
      <w:r>
        <w:rPr>
          <w:rFonts w:hint="default"/>
          <w:lang w:val="en-US" w:eastAsia="zh-CN"/>
        </w:rPr>
        <w:drawing>
          <wp:inline distT="0" distB="0" distL="114300" distR="114300">
            <wp:extent cx="6478270" cy="3855720"/>
            <wp:effectExtent l="0" t="0" r="8255" b="1905"/>
            <wp:docPr id="1" name="图片 1" descr="Figur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igure_10"/>
                    <pic:cNvPicPr>
                      <a:picLocks noChangeAspect="1"/>
                    </pic:cNvPicPr>
                  </pic:nvPicPr>
                  <pic:blipFill>
                    <a:blip r:embed="rId13"/>
                    <a:stretch>
                      <a:fillRect/>
                    </a:stretch>
                  </pic:blipFill>
                  <pic:spPr>
                    <a:xfrm>
                      <a:off x="0" y="0"/>
                      <a:ext cx="6478270" cy="3855720"/>
                    </a:xfrm>
                    <a:prstGeom prst="rect">
                      <a:avLst/>
                    </a:prstGeom>
                  </pic:spPr>
                </pic:pic>
              </a:graphicData>
            </a:graphic>
          </wp:inline>
        </w:drawing>
      </w:r>
    </w:p>
    <w:p w14:paraId="69569C13">
      <w:pPr>
        <w:pStyle w:val="7"/>
        <w:adjustRightInd w:val="0"/>
        <w:snapToGrid w:val="0"/>
        <w:spacing w:after="156" w:afterLines="50"/>
        <w:jc w:val="center"/>
        <w:rPr>
          <w:rFonts w:hint="default"/>
          <w:sz w:val="18"/>
          <w:szCs w:val="18"/>
          <w:lang w:val="en-US" w:eastAsia="zh-CN"/>
        </w:rPr>
      </w:pPr>
      <w:r>
        <w:rPr>
          <w:rFonts w:hint="eastAsia"/>
          <w:sz w:val="18"/>
          <w:szCs w:val="18"/>
        </w:rPr>
        <w:t>图</w:t>
      </w:r>
      <w:r>
        <w:rPr>
          <w:rFonts w:hint="eastAsia"/>
          <w:sz w:val="18"/>
          <w:szCs w:val="18"/>
          <w:lang w:val="en-US" w:eastAsia="zh-CN"/>
        </w:rPr>
        <w:t>1</w:t>
      </w:r>
      <w:r>
        <w:rPr>
          <w:rFonts w:hint="eastAsia"/>
          <w:sz w:val="18"/>
          <w:szCs w:val="18"/>
        </w:rPr>
        <w:t xml:space="preserve"> </w:t>
      </w:r>
      <w:r>
        <w:rPr>
          <w:rFonts w:hint="eastAsia"/>
          <w:sz w:val="18"/>
          <w:szCs w:val="18"/>
          <w:lang w:val="en-US" w:eastAsia="zh-CN"/>
        </w:rPr>
        <w:t>数据A及其计算结果的可视化</w:t>
      </w:r>
      <w:r>
        <w:rPr>
          <w:rFonts w:hint="default"/>
          <w:sz w:val="18"/>
          <w:szCs w:val="18"/>
          <w:lang w:val="en-US" w:eastAsia="zh-CN"/>
        </w:rPr>
        <w:t>图</w:t>
      </w:r>
    </w:p>
    <w:p w14:paraId="152B01E0">
      <w:pPr>
        <w:bidi w:val="0"/>
        <w:jc w:val="center"/>
        <w:rPr>
          <w:rFonts w:hint="eastAsia"/>
          <w:lang w:val="en-US" w:eastAsia="zh-CN"/>
        </w:rPr>
      </w:pPr>
      <w:r>
        <w:rPr>
          <w:rFonts w:hint="eastAsia"/>
          <w:lang w:val="en-US" w:eastAsia="zh-CN"/>
        </w:rPr>
        <w:t>数据B及其计算结果的可视化图（图2）：</w:t>
      </w:r>
    </w:p>
    <w:p w14:paraId="14C57EA2">
      <w:pPr>
        <w:pStyle w:val="7"/>
        <w:adjustRightInd w:val="0"/>
        <w:snapToGrid w:val="0"/>
        <w:spacing w:after="156" w:afterLines="50"/>
        <w:jc w:val="center"/>
        <w:rPr>
          <w:rFonts w:hint="default"/>
          <w:sz w:val="18"/>
          <w:szCs w:val="18"/>
          <w:lang w:val="en-US" w:eastAsia="zh-CN"/>
        </w:rPr>
      </w:pPr>
      <w:r>
        <w:rPr>
          <w:rFonts w:hint="default"/>
          <w:sz w:val="18"/>
          <w:szCs w:val="18"/>
          <w:lang w:val="en-US" w:eastAsia="zh-CN"/>
        </w:rPr>
        <w:drawing>
          <wp:inline distT="0" distB="0" distL="114300" distR="114300">
            <wp:extent cx="6478270" cy="3855720"/>
            <wp:effectExtent l="0" t="0" r="8255" b="1905"/>
            <wp:docPr id="2" name="图片 2" descr="Figure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igure_11"/>
                    <pic:cNvPicPr>
                      <a:picLocks noChangeAspect="1"/>
                    </pic:cNvPicPr>
                  </pic:nvPicPr>
                  <pic:blipFill>
                    <a:blip r:embed="rId14"/>
                    <a:stretch>
                      <a:fillRect/>
                    </a:stretch>
                  </pic:blipFill>
                  <pic:spPr>
                    <a:xfrm>
                      <a:off x="0" y="0"/>
                      <a:ext cx="6478270" cy="3855720"/>
                    </a:xfrm>
                    <a:prstGeom prst="rect">
                      <a:avLst/>
                    </a:prstGeom>
                  </pic:spPr>
                </pic:pic>
              </a:graphicData>
            </a:graphic>
          </wp:inline>
        </w:drawing>
      </w:r>
    </w:p>
    <w:p w14:paraId="471085FC">
      <w:pPr>
        <w:pStyle w:val="7"/>
        <w:adjustRightInd w:val="0"/>
        <w:snapToGrid w:val="0"/>
        <w:spacing w:after="156" w:afterLines="50"/>
        <w:jc w:val="center"/>
        <w:rPr>
          <w:rFonts w:hint="default"/>
          <w:lang w:val="en-US" w:eastAsia="zh-CN"/>
        </w:rPr>
      </w:pPr>
      <w:r>
        <w:rPr>
          <w:rFonts w:hint="eastAsia"/>
          <w:sz w:val="18"/>
          <w:szCs w:val="18"/>
        </w:rPr>
        <w:t>图</w:t>
      </w:r>
      <w:r>
        <w:rPr>
          <w:rFonts w:hint="eastAsia"/>
          <w:sz w:val="18"/>
          <w:szCs w:val="18"/>
          <w:lang w:val="en-US" w:eastAsia="zh-CN"/>
        </w:rPr>
        <w:t>2</w:t>
      </w:r>
      <w:r>
        <w:rPr>
          <w:rFonts w:hint="eastAsia"/>
          <w:sz w:val="18"/>
          <w:szCs w:val="18"/>
        </w:rPr>
        <w:t xml:space="preserve"> </w:t>
      </w:r>
      <w:r>
        <w:rPr>
          <w:rFonts w:hint="eastAsia"/>
          <w:sz w:val="18"/>
          <w:szCs w:val="18"/>
          <w:lang w:val="en-US" w:eastAsia="zh-CN"/>
        </w:rPr>
        <w:t>数据B及其计算结果的可视化</w:t>
      </w:r>
      <w:r>
        <w:rPr>
          <w:rFonts w:hint="default"/>
          <w:sz w:val="18"/>
          <w:szCs w:val="18"/>
          <w:lang w:val="en-US" w:eastAsia="zh-CN"/>
        </w:rPr>
        <w:t>图</w:t>
      </w:r>
    </w:p>
    <w:p w14:paraId="189EFF02">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1"/>
          <w:szCs w:val="21"/>
        </w:rPr>
      </w:pPr>
      <w:r>
        <w:rPr>
          <w:rFonts w:hint="eastAsia" w:ascii="宋体" w:hAnsi="宋体" w:eastAsia="宋体" w:cs="宋体"/>
          <w:kern w:val="2"/>
          <w:sz w:val="21"/>
          <w:szCs w:val="21"/>
          <w:lang w:val="en-US" w:eastAsia="zh-CN" w:bidi="ar"/>
        </w:rPr>
        <w:t>数据</w:t>
      </w:r>
      <w:r>
        <w:rPr>
          <w:rFonts w:hint="eastAsia" w:cs="Times New Roman"/>
          <w:kern w:val="2"/>
          <w:sz w:val="21"/>
          <w:szCs w:val="21"/>
          <w:lang w:val="en-US" w:eastAsia="zh-CN" w:bidi="ar"/>
        </w:rPr>
        <w:t>C</w:t>
      </w:r>
      <w:r>
        <w:rPr>
          <w:rFonts w:hint="eastAsia" w:ascii="宋体" w:hAnsi="宋体" w:eastAsia="宋体" w:cs="宋体"/>
          <w:kern w:val="2"/>
          <w:sz w:val="21"/>
          <w:szCs w:val="21"/>
          <w:lang w:val="en-US" w:eastAsia="zh-CN" w:bidi="ar"/>
        </w:rPr>
        <w:t>及其计算结果的可视化图（图</w:t>
      </w:r>
      <w:r>
        <w:rPr>
          <w:rFonts w:hint="eastAsia" w:cs="Times New Roman"/>
          <w:kern w:val="2"/>
          <w:sz w:val="21"/>
          <w:szCs w:val="21"/>
          <w:lang w:val="en-US" w:eastAsia="zh-CN" w:bidi="ar"/>
        </w:rPr>
        <w:t>3</w:t>
      </w:r>
      <w:r>
        <w:rPr>
          <w:rFonts w:hint="eastAsia" w:ascii="宋体" w:hAnsi="宋体" w:eastAsia="宋体" w:cs="宋体"/>
          <w:kern w:val="2"/>
          <w:sz w:val="21"/>
          <w:szCs w:val="21"/>
          <w:lang w:val="en-US" w:eastAsia="zh-CN" w:bidi="ar"/>
        </w:rPr>
        <w:t>）：</w:t>
      </w:r>
    </w:p>
    <w:p w14:paraId="1E389B44">
      <w:pPr>
        <w:bidi w:val="0"/>
        <w:jc w:val="center"/>
        <w:rPr>
          <w:rFonts w:hint="default"/>
          <w:lang w:val="en-US" w:eastAsia="zh-CN"/>
        </w:rPr>
      </w:pPr>
      <w:r>
        <w:rPr>
          <w:rFonts w:hint="default"/>
          <w:lang w:val="en-US" w:eastAsia="zh-CN"/>
        </w:rPr>
        <w:drawing>
          <wp:inline distT="0" distB="0" distL="114300" distR="114300">
            <wp:extent cx="6478270" cy="3855720"/>
            <wp:effectExtent l="0" t="0" r="8255" b="1905"/>
            <wp:docPr id="3" name="图片 3" descr="Figure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igure_12"/>
                    <pic:cNvPicPr>
                      <a:picLocks noChangeAspect="1"/>
                    </pic:cNvPicPr>
                  </pic:nvPicPr>
                  <pic:blipFill>
                    <a:blip r:embed="rId15"/>
                    <a:stretch>
                      <a:fillRect/>
                    </a:stretch>
                  </pic:blipFill>
                  <pic:spPr>
                    <a:xfrm>
                      <a:off x="0" y="0"/>
                      <a:ext cx="6478270" cy="3855720"/>
                    </a:xfrm>
                    <a:prstGeom prst="rect">
                      <a:avLst/>
                    </a:prstGeom>
                  </pic:spPr>
                </pic:pic>
              </a:graphicData>
            </a:graphic>
          </wp:inline>
        </w:drawing>
      </w:r>
    </w:p>
    <w:p w14:paraId="6A36FC6F">
      <w:pPr>
        <w:pStyle w:val="14"/>
        <w:keepNext w:val="0"/>
        <w:keepLines w:val="0"/>
        <w:widowControl w:val="0"/>
        <w:suppressLineNumbers w:val="0"/>
        <w:adjustRightInd w:val="0"/>
        <w:snapToGrid w:val="0"/>
        <w:spacing w:before="0" w:beforeAutospacing="1" w:after="156" w:afterLines="50" w:afterAutospacing="0"/>
        <w:ind w:left="0" w:right="0"/>
        <w:jc w:val="center"/>
        <w:rPr>
          <w:rFonts w:hint="default" w:ascii="Times New Roman" w:hAnsi="Times New Roman" w:eastAsia="宋体" w:cs="Times New Roman"/>
          <w:kern w:val="2"/>
          <w:sz w:val="18"/>
          <w:szCs w:val="18"/>
        </w:rPr>
      </w:pPr>
      <w:r>
        <w:rPr>
          <w:rFonts w:hint="eastAsia" w:ascii="宋体" w:hAnsi="宋体" w:eastAsia="宋体" w:cs="宋体"/>
          <w:kern w:val="2"/>
          <w:sz w:val="18"/>
          <w:szCs w:val="18"/>
          <w:lang w:val="en-US" w:eastAsia="zh-CN" w:bidi="ar"/>
        </w:rPr>
        <w:t>图</w:t>
      </w:r>
      <w:r>
        <w:rPr>
          <w:rFonts w:hint="eastAsia" w:cs="Times New Roman"/>
          <w:kern w:val="2"/>
          <w:sz w:val="18"/>
          <w:szCs w:val="18"/>
          <w:lang w:val="en-US" w:eastAsia="zh-CN" w:bidi="ar"/>
        </w:rPr>
        <w:t>3</w:t>
      </w:r>
      <w:r>
        <w:rPr>
          <w:rFonts w:hint="eastAsia" w:ascii="Times New Roman" w:hAnsi="Times New Roman" w:eastAsia="宋体" w:cs="Times New Roman"/>
          <w:kern w:val="2"/>
          <w:sz w:val="18"/>
          <w:szCs w:val="18"/>
          <w:lang w:val="en-US" w:eastAsia="zh-CN" w:bidi="ar"/>
        </w:rPr>
        <w:t xml:space="preserve"> </w:t>
      </w:r>
      <w:r>
        <w:rPr>
          <w:rFonts w:hint="eastAsia" w:ascii="宋体" w:hAnsi="宋体" w:eastAsia="宋体" w:cs="宋体"/>
          <w:kern w:val="2"/>
          <w:sz w:val="18"/>
          <w:szCs w:val="18"/>
          <w:lang w:val="en-US" w:eastAsia="zh-CN" w:bidi="ar"/>
        </w:rPr>
        <w:t>数据</w:t>
      </w:r>
      <w:r>
        <w:rPr>
          <w:rFonts w:hint="eastAsia" w:cs="Times New Roman"/>
          <w:kern w:val="2"/>
          <w:sz w:val="18"/>
          <w:szCs w:val="18"/>
          <w:lang w:val="en-US" w:eastAsia="zh-CN" w:bidi="ar"/>
        </w:rPr>
        <w:t>C</w:t>
      </w:r>
      <w:r>
        <w:rPr>
          <w:rFonts w:hint="eastAsia" w:ascii="宋体" w:hAnsi="宋体" w:eastAsia="宋体" w:cs="宋体"/>
          <w:kern w:val="2"/>
          <w:sz w:val="18"/>
          <w:szCs w:val="18"/>
          <w:lang w:val="en-US" w:eastAsia="zh-CN" w:bidi="ar"/>
        </w:rPr>
        <w:t>及其计算结果的可视化图</w:t>
      </w:r>
    </w:p>
    <w:p w14:paraId="2C1B4B46">
      <w:pPr>
        <w:bidi w:val="0"/>
        <w:jc w:val="center"/>
        <w:rPr>
          <w:rFonts w:hint="default"/>
          <w:lang w:val="en-US" w:eastAsia="zh-CN"/>
        </w:rPr>
      </w:pPr>
    </w:p>
    <w:p w14:paraId="61F2F847">
      <w:pPr>
        <w:bidi w:val="0"/>
        <w:jc w:val="center"/>
        <w:rPr>
          <w:rFonts w:hint="default"/>
          <w:lang w:val="en-US" w:eastAsia="zh-CN"/>
        </w:rPr>
      </w:pPr>
      <w:r>
        <w:rPr>
          <w:rFonts w:hint="default"/>
          <w:lang w:val="en-US" w:eastAsia="zh-CN"/>
        </w:rPr>
        <w:t xml:space="preserve">运行时间随网络规模变化的趋势图（图 </w:t>
      </w:r>
      <w:r>
        <w:rPr>
          <w:rFonts w:hint="eastAsia"/>
          <w:lang w:val="en-US" w:eastAsia="zh-CN"/>
        </w:rPr>
        <w:t>4</w:t>
      </w:r>
      <w:r>
        <w:rPr>
          <w:rFonts w:hint="default"/>
          <w:lang w:val="en-US" w:eastAsia="zh-CN"/>
        </w:rPr>
        <w:t>）：</w:t>
      </w:r>
    </w:p>
    <w:p w14:paraId="3956A925">
      <w:pPr>
        <w:bidi w:val="0"/>
        <w:rPr>
          <w:rFonts w:hint="eastAsia"/>
          <w:lang w:val="en-US" w:eastAsia="zh-CN"/>
        </w:rPr>
      </w:pPr>
      <w:r>
        <w:rPr>
          <w:rFonts w:hint="eastAsia"/>
          <w:lang w:val="en-US" w:eastAsia="zh-CN"/>
        </w:rPr>
        <w:drawing>
          <wp:inline distT="0" distB="0" distL="114300" distR="114300">
            <wp:extent cx="6530975" cy="3333750"/>
            <wp:effectExtent l="0" t="0" r="3175" b="0"/>
            <wp:docPr id="9" name="图片 9"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Figure_1"/>
                    <pic:cNvPicPr>
                      <a:picLocks noChangeAspect="1"/>
                    </pic:cNvPicPr>
                  </pic:nvPicPr>
                  <pic:blipFill>
                    <a:blip r:embed="rId16"/>
                    <a:stretch>
                      <a:fillRect/>
                    </a:stretch>
                  </pic:blipFill>
                  <pic:spPr>
                    <a:xfrm>
                      <a:off x="0" y="0"/>
                      <a:ext cx="6530975" cy="3333750"/>
                    </a:xfrm>
                    <a:prstGeom prst="rect">
                      <a:avLst/>
                    </a:prstGeom>
                  </pic:spPr>
                </pic:pic>
              </a:graphicData>
            </a:graphic>
          </wp:inline>
        </w:drawing>
      </w:r>
    </w:p>
    <w:p w14:paraId="45BA44A1">
      <w:pPr>
        <w:pStyle w:val="7"/>
        <w:adjustRightInd w:val="0"/>
        <w:snapToGrid w:val="0"/>
        <w:spacing w:after="156" w:afterLines="50"/>
        <w:jc w:val="center"/>
        <w:rPr>
          <w:sz w:val="18"/>
          <w:szCs w:val="18"/>
        </w:rPr>
      </w:pPr>
      <w:r>
        <w:rPr>
          <w:rFonts w:hint="eastAsia"/>
          <w:sz w:val="18"/>
          <w:szCs w:val="18"/>
        </w:rPr>
        <w:t>图</w:t>
      </w:r>
      <w:r>
        <w:rPr>
          <w:rFonts w:hint="eastAsia"/>
          <w:sz w:val="18"/>
          <w:szCs w:val="18"/>
          <w:lang w:val="en-US" w:eastAsia="zh-CN"/>
        </w:rPr>
        <w:t>4</w:t>
      </w:r>
      <w:r>
        <w:rPr>
          <w:rFonts w:hint="eastAsia"/>
          <w:sz w:val="18"/>
          <w:szCs w:val="18"/>
        </w:rPr>
        <w:t xml:space="preserve"> </w:t>
      </w:r>
      <w:r>
        <w:rPr>
          <w:rFonts w:hint="default"/>
          <w:sz w:val="18"/>
          <w:szCs w:val="18"/>
          <w:lang w:val="en-US" w:eastAsia="zh-CN"/>
        </w:rPr>
        <w:t>运行时间随网络规模变化的趋势图</w:t>
      </w:r>
    </w:p>
    <w:p w14:paraId="1881695C">
      <w:pPr>
        <w:bidi w:val="0"/>
        <w:jc w:val="center"/>
        <w:rPr>
          <w:rFonts w:hint="eastAsia" w:ascii="宋体" w:hAnsi="宋体" w:eastAsia="宋体" w:cs="宋体"/>
          <w:kern w:val="2"/>
          <w:sz w:val="21"/>
          <w:szCs w:val="21"/>
        </w:rPr>
      </w:pPr>
      <w:r>
        <w:rPr>
          <w:rFonts w:hint="default" w:ascii="Times New Roman" w:hAnsi="Times New Roman" w:cs="Times New Roman"/>
          <w:kern w:val="2"/>
          <w:sz w:val="21"/>
          <w:szCs w:val="21"/>
          <w:lang w:val="en-US" w:eastAsia="zh-CN"/>
        </w:rPr>
        <w:t>Dinic</w:t>
      </w:r>
      <w:r>
        <w:rPr>
          <w:rFonts w:hint="eastAsia" w:ascii="宋体" w:hAnsi="宋体" w:cs="宋体"/>
          <w:kern w:val="2"/>
          <w:sz w:val="21"/>
          <w:szCs w:val="21"/>
          <w:lang w:val="en-US" w:eastAsia="zh-CN"/>
        </w:rPr>
        <w:t>算法相对于其他算法的加速比</w:t>
      </w:r>
      <w:r>
        <w:rPr>
          <w:rFonts w:hint="eastAsia" w:ascii="宋体" w:hAnsi="宋体" w:eastAsia="宋体" w:cs="宋体"/>
          <w:kern w:val="2"/>
          <w:sz w:val="21"/>
          <w:szCs w:val="21"/>
        </w:rPr>
        <w:t>图（图</w:t>
      </w:r>
      <w:r>
        <w:rPr>
          <w:rFonts w:hint="default" w:ascii="Times New Roman" w:hAnsi="Times New Roman" w:eastAsia="宋体" w:cs="Times New Roman"/>
          <w:kern w:val="2"/>
          <w:sz w:val="21"/>
          <w:szCs w:val="21"/>
        </w:rPr>
        <w:t xml:space="preserve"> </w:t>
      </w:r>
      <w:r>
        <w:rPr>
          <w:rFonts w:hint="eastAsia" w:cs="Times New Roman"/>
          <w:kern w:val="2"/>
          <w:sz w:val="21"/>
          <w:szCs w:val="21"/>
          <w:lang w:val="en-US" w:eastAsia="zh-CN"/>
        </w:rPr>
        <w:t>5</w:t>
      </w:r>
      <w:r>
        <w:rPr>
          <w:rFonts w:hint="eastAsia" w:ascii="宋体" w:hAnsi="宋体" w:eastAsia="宋体" w:cs="宋体"/>
          <w:kern w:val="2"/>
          <w:sz w:val="21"/>
          <w:szCs w:val="21"/>
        </w:rPr>
        <w:t>）：</w:t>
      </w:r>
    </w:p>
    <w:p w14:paraId="3A5AB8C4">
      <w:pPr>
        <w:bidi w:val="0"/>
        <w:rPr>
          <w:rFonts w:hint="eastAsia" w:ascii="宋体" w:hAnsi="宋体" w:eastAsia="宋体" w:cs="宋体"/>
          <w:kern w:val="2"/>
          <w:sz w:val="21"/>
          <w:szCs w:val="21"/>
          <w:lang w:val="en-US" w:eastAsia="zh-CN"/>
        </w:rPr>
      </w:pPr>
      <w:r>
        <w:rPr>
          <w:rFonts w:hint="eastAsia" w:ascii="宋体" w:hAnsi="宋体" w:eastAsia="宋体" w:cs="宋体"/>
          <w:kern w:val="2"/>
          <w:sz w:val="21"/>
          <w:szCs w:val="21"/>
          <w:lang w:val="en-US" w:eastAsia="zh-CN"/>
        </w:rPr>
        <w:drawing>
          <wp:inline distT="0" distB="0" distL="114300" distR="114300">
            <wp:extent cx="6435090" cy="4432935"/>
            <wp:effectExtent l="0" t="0" r="3810" b="5715"/>
            <wp:docPr id="10" name="图片 10"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Figure_2"/>
                    <pic:cNvPicPr>
                      <a:picLocks noChangeAspect="1"/>
                    </pic:cNvPicPr>
                  </pic:nvPicPr>
                  <pic:blipFill>
                    <a:blip r:embed="rId17"/>
                    <a:stretch>
                      <a:fillRect/>
                    </a:stretch>
                  </pic:blipFill>
                  <pic:spPr>
                    <a:xfrm>
                      <a:off x="0" y="0"/>
                      <a:ext cx="6435090" cy="4432935"/>
                    </a:xfrm>
                    <a:prstGeom prst="rect">
                      <a:avLst/>
                    </a:prstGeom>
                  </pic:spPr>
                </pic:pic>
              </a:graphicData>
            </a:graphic>
          </wp:inline>
        </w:drawing>
      </w:r>
    </w:p>
    <w:p w14:paraId="6627F2A3">
      <w:pPr>
        <w:pStyle w:val="14"/>
        <w:keepNext w:val="0"/>
        <w:keepLines w:val="0"/>
        <w:widowControl w:val="0"/>
        <w:suppressLineNumbers w:val="0"/>
        <w:adjustRightInd w:val="0"/>
        <w:snapToGrid w:val="0"/>
        <w:spacing w:before="0" w:beforeAutospacing="1" w:after="156" w:afterLines="50" w:afterAutospacing="0"/>
        <w:ind w:left="0" w:right="0"/>
        <w:jc w:val="center"/>
        <w:rPr>
          <w:rFonts w:hint="default" w:ascii="Times New Roman" w:hAnsi="Times New Roman" w:eastAsia="宋体" w:cs="Times New Roman"/>
          <w:kern w:val="2"/>
          <w:sz w:val="18"/>
          <w:szCs w:val="18"/>
        </w:rPr>
      </w:pPr>
      <w:r>
        <w:rPr>
          <w:rFonts w:hint="eastAsia" w:ascii="宋体" w:hAnsi="宋体" w:eastAsia="宋体" w:cs="宋体"/>
          <w:kern w:val="2"/>
          <w:sz w:val="18"/>
          <w:szCs w:val="18"/>
          <w:lang w:val="en-US" w:eastAsia="zh-CN" w:bidi="ar"/>
        </w:rPr>
        <w:t>图</w:t>
      </w:r>
      <w:r>
        <w:rPr>
          <w:rFonts w:hint="eastAsia" w:cs="Times New Roman"/>
          <w:kern w:val="2"/>
          <w:sz w:val="18"/>
          <w:szCs w:val="18"/>
          <w:lang w:val="en-US" w:eastAsia="zh-CN" w:bidi="ar"/>
        </w:rPr>
        <w:t>5</w:t>
      </w:r>
      <w:r>
        <w:rPr>
          <w:rFonts w:hint="default" w:ascii="Times New Roman" w:hAnsi="Times New Roman" w:eastAsia="宋体" w:cs="Times New Roman"/>
          <w:kern w:val="2"/>
          <w:sz w:val="18"/>
          <w:szCs w:val="18"/>
          <w:lang w:val="en-US" w:eastAsia="zh-CN" w:bidi="ar"/>
        </w:rPr>
        <w:t xml:space="preserve">  </w:t>
      </w:r>
      <w:r>
        <w:rPr>
          <w:rFonts w:hint="default" w:ascii="Times New Roman" w:hAnsi="Times New Roman" w:cs="Times New Roman"/>
          <w:kern w:val="2"/>
          <w:sz w:val="18"/>
          <w:szCs w:val="18"/>
          <w:lang w:val="en-US" w:eastAsia="zh-CN"/>
        </w:rPr>
        <w:t>Dinic</w:t>
      </w:r>
      <w:r>
        <w:rPr>
          <w:rFonts w:hint="eastAsia" w:ascii="宋体" w:hAnsi="宋体" w:cs="宋体"/>
          <w:kern w:val="2"/>
          <w:sz w:val="18"/>
          <w:szCs w:val="18"/>
          <w:lang w:val="en-US" w:eastAsia="zh-CN"/>
        </w:rPr>
        <w:t>算法相对于其他算法的加速比</w:t>
      </w:r>
      <w:r>
        <w:rPr>
          <w:rFonts w:hint="eastAsia" w:ascii="宋体" w:hAnsi="宋体" w:eastAsia="宋体" w:cs="宋体"/>
          <w:kern w:val="2"/>
          <w:sz w:val="18"/>
          <w:szCs w:val="18"/>
        </w:rPr>
        <w:t>图</w:t>
      </w:r>
    </w:p>
    <w:p w14:paraId="62DFFFB6">
      <w:pPr>
        <w:bidi w:val="0"/>
        <w:rPr>
          <w:rFonts w:hint="eastAsia" w:ascii="宋体" w:hAnsi="宋体" w:eastAsia="宋体" w:cs="宋体"/>
          <w:kern w:val="2"/>
          <w:sz w:val="21"/>
          <w:szCs w:val="21"/>
          <w:lang w:val="en-US" w:eastAsia="zh-CN"/>
        </w:rPr>
        <w:sectPr>
          <w:type w:val="continuous"/>
          <w:pgSz w:w="11906" w:h="16838"/>
          <w:pgMar w:top="1304" w:right="851" w:bottom="964" w:left="851" w:header="851" w:footer="851" w:gutter="0"/>
          <w:cols w:space="425" w:num="1"/>
          <w:docGrid w:type="lines" w:linePitch="312" w:charSpace="0"/>
        </w:sectPr>
      </w:pPr>
    </w:p>
    <w:p w14:paraId="4564AF25">
      <w:pPr>
        <w:bidi w:val="0"/>
        <w:rPr>
          <w:rFonts w:hint="eastAsia" w:ascii="宋体" w:hAnsi="宋体" w:eastAsia="宋体" w:cs="宋体"/>
          <w:kern w:val="2"/>
          <w:sz w:val="21"/>
          <w:szCs w:val="21"/>
          <w:lang w:val="en-US" w:eastAsia="zh-CN"/>
        </w:rPr>
      </w:pPr>
    </w:p>
    <w:p w14:paraId="07DA21A6">
      <w:pPr>
        <w:bidi w:val="0"/>
        <w:rPr>
          <w:rFonts w:hint="eastAsia" w:ascii="宋体" w:hAnsi="宋体" w:eastAsia="宋体" w:cs="宋体"/>
          <w:b/>
          <w:bCs/>
          <w:lang w:val="en-US" w:eastAsia="zh-CN"/>
        </w:rPr>
      </w:pPr>
      <w:r>
        <w:rPr>
          <w:rFonts w:hint="default" w:ascii="Times New Roman" w:hAnsi="Times New Roman" w:eastAsia="宋体" w:cs="Times New Roman"/>
          <w:b/>
          <w:bCs/>
        </w:rPr>
        <w:t>5.</w:t>
      </w:r>
      <w:r>
        <w:rPr>
          <w:rFonts w:hint="eastAsia" w:cs="Times New Roman"/>
          <w:b/>
          <w:bCs/>
          <w:lang w:val="en-US" w:eastAsia="zh-CN"/>
        </w:rPr>
        <w:t>5</w:t>
      </w:r>
      <w:r>
        <w:rPr>
          <w:rFonts w:hint="eastAsia" w:ascii="宋体" w:hAnsi="宋体" w:eastAsia="宋体" w:cs="宋体"/>
          <w:b/>
          <w:bCs/>
        </w:rPr>
        <w:t xml:space="preserve"> </w:t>
      </w:r>
      <w:r>
        <w:rPr>
          <w:rFonts w:hint="eastAsia" w:ascii="宋体" w:hAnsi="宋体" w:eastAsia="宋体" w:cs="宋体"/>
          <w:b/>
          <w:bCs/>
          <w:lang w:val="en-US" w:eastAsia="zh-CN"/>
        </w:rPr>
        <w:t>算法效率随网络规模的变化趋势</w:t>
      </w:r>
    </w:p>
    <w:p w14:paraId="7655B3D3">
      <w:pPr>
        <w:bidi w:val="0"/>
        <w:ind w:firstLine="420" w:firstLineChars="200"/>
      </w:pPr>
      <w:r>
        <w:t>Ford-Fulkerson 算法：运行时间随网络规模呈指数级增长。在小规模数据集 A 中表现尚可，但在大规模数据集 C 中耗时接近</w:t>
      </w:r>
      <w:r>
        <w:rPr>
          <w:rFonts w:hint="eastAsia"/>
          <w:lang w:val="en-US" w:eastAsia="zh-CN"/>
        </w:rPr>
        <w:t>3</w:t>
      </w:r>
      <w:r>
        <w:t>秒，无法满足实时应用需求。这是由于 DFS 的盲目搜索导致增广次数过多，尤其是在大规模网络和病态数据中，无效搜索的开销急剧增加；</w:t>
      </w:r>
    </w:p>
    <w:p w14:paraId="5C243C30">
      <w:pPr>
        <w:bidi w:val="0"/>
        <w:ind w:firstLine="420" w:firstLineChars="200"/>
      </w:pPr>
      <w:r>
        <w:rPr>
          <w:rFonts w:hint="default"/>
        </w:rPr>
        <w:t>Edmonds-Karp 算法：运行时间随网络规模呈多项式增长，稳定性显著优于 Ford-Fulkerson 算法。其最短增广链策略有效减少了增广次数，远优于 Ford-Fulkerson 算法。但由于每次 BFS 仅能找到一条增广路径，在大规模稠密图中，BFS 的频繁调用导致开销增大，效率仍有不足；</w:t>
      </w:r>
    </w:p>
    <w:p w14:paraId="63D56EF3">
      <w:pPr>
        <w:bidi w:val="0"/>
        <w:ind w:firstLine="420" w:firstLineChars="200"/>
      </w:pPr>
      <w:r>
        <w:rPr>
          <w:rFonts w:hint="default"/>
        </w:rPr>
        <w:t xml:space="preserve">Dinic 算法：运行时间增长最为平缓，即使在大规模数据集 C 中也仅耗时 </w:t>
      </w:r>
      <w:r>
        <w:rPr>
          <w:rFonts w:hint="eastAsia"/>
          <w:lang w:val="en-US" w:eastAsia="zh-CN"/>
        </w:rPr>
        <w:t>19</w:t>
      </w:r>
      <w:r>
        <w:rPr>
          <w:rFonts w:hint="default"/>
        </w:rPr>
        <w:t>ms。分层图与当前弧优化的结合大幅减少了搜索空间和无效遍历，多路增广技术则减少了增广次数，使得算法在各类数据集上均保持高效。</w:t>
      </w:r>
    </w:p>
    <w:p w14:paraId="58B6C192">
      <w:pPr>
        <w:pStyle w:val="4"/>
        <w:keepNext w:val="0"/>
        <w:keepLines w:val="0"/>
        <w:widowControl/>
        <w:suppressLineNumbers w:val="0"/>
        <w:autoSpaceDE w:val="0"/>
        <w:autoSpaceDN/>
        <w:spacing w:before="0" w:beforeAutospacing="1" w:after="0" w:afterAutospacing="1" w:line="240" w:lineRule="atLeast"/>
        <w:rPr>
          <w:rFonts w:hint="eastAsia" w:ascii="宋体" w:hAnsi="宋体" w:cs="宋体"/>
          <w:b/>
          <w:bCs/>
          <w:kern w:val="2"/>
          <w:sz w:val="21"/>
          <w:szCs w:val="21"/>
          <w:lang w:val="en-US" w:eastAsia="zh-CN"/>
        </w:rPr>
      </w:pPr>
      <w:r>
        <w:rPr>
          <w:rFonts w:hint="default" w:ascii="Times New Roman" w:hAnsi="Times New Roman" w:eastAsia="宋体" w:cs="Times New Roman"/>
          <w:b/>
          <w:bCs/>
          <w:kern w:val="2"/>
          <w:sz w:val="21"/>
          <w:szCs w:val="21"/>
        </w:rPr>
        <w:t>5.</w:t>
      </w:r>
      <w:r>
        <w:rPr>
          <w:rFonts w:hint="eastAsia" w:cs="Times New Roman"/>
          <w:b/>
          <w:bCs/>
          <w:kern w:val="2"/>
          <w:sz w:val="21"/>
          <w:szCs w:val="21"/>
          <w:lang w:val="en-US" w:eastAsia="zh-CN"/>
        </w:rPr>
        <w:t>6</w:t>
      </w:r>
      <w:r>
        <w:rPr>
          <w:rFonts w:hint="eastAsia" w:ascii="宋体" w:hAnsi="宋体" w:eastAsia="宋体" w:cs="宋体"/>
          <w:b/>
          <w:bCs/>
          <w:kern w:val="2"/>
          <w:sz w:val="21"/>
          <w:szCs w:val="21"/>
        </w:rPr>
        <w:t xml:space="preserve"> </w:t>
      </w:r>
      <w:r>
        <w:rPr>
          <w:rFonts w:hint="eastAsia" w:ascii="宋体" w:hAnsi="宋体" w:cs="宋体"/>
          <w:b/>
          <w:bCs/>
          <w:kern w:val="2"/>
          <w:sz w:val="21"/>
          <w:szCs w:val="21"/>
          <w:lang w:val="en-US" w:eastAsia="zh-CN"/>
        </w:rPr>
        <w:t>优化技术的有效性分析</w:t>
      </w:r>
    </w:p>
    <w:p w14:paraId="31FCEBE9">
      <w:pPr>
        <w:numPr>
          <w:ilvl w:val="0"/>
          <w:numId w:val="0"/>
        </w:numPr>
        <w:bidi w:val="0"/>
        <w:ind w:firstLine="420" w:firstLineChars="200"/>
      </w:pPr>
      <w:r>
        <w:t>最短增广链策略（Edmonds-Karp）的作用：对比 Ford-Fulkerson 算法，Edmonds-Karp 算法通过 BFS 寻找最短增广链，显著减少了增广次数。</w:t>
      </w:r>
    </w:p>
    <w:p w14:paraId="3E710FBC">
      <w:pPr>
        <w:numPr>
          <w:ilvl w:val="0"/>
          <w:numId w:val="0"/>
        </w:numPr>
        <w:bidi w:val="0"/>
        <w:ind w:firstLine="420" w:firstLineChars="200"/>
        <w:rPr>
          <w:rFonts w:hint="default"/>
        </w:rPr>
      </w:pPr>
      <w:r>
        <w:rPr>
          <w:rFonts w:hint="default"/>
        </w:rPr>
        <w:t>分层图优化的作用：Dinic 算法的分层网络限制了搜索方向，避免了同层节点间的无效搜索和回流。对比 Edmonds-Karp 算法，Dinic 算法在每次 BFS 分层后，可通过一次 DFS 完成多路增广，减少了 BFS 的调用次数。</w:t>
      </w:r>
    </w:p>
    <w:p w14:paraId="354A45DF">
      <w:pPr>
        <w:numPr>
          <w:ilvl w:val="0"/>
          <w:numId w:val="0"/>
        </w:numPr>
        <w:bidi w:val="0"/>
        <w:ind w:firstLine="420" w:firstLineChars="200"/>
      </w:pPr>
      <w:r>
        <w:rPr>
          <w:rFonts w:hint="default"/>
        </w:rPr>
        <w:t xml:space="preserve">当前弧优化的作用：当前弧优化通过跳过无效边，减少了 DFS 的遍历开销。在稠密图数据集 B 和 C 中，该优化的效果尤为显著。例如，在数据集 C 中，Dinic 算法的运行时间仅为 Edmonds-Karp 算法的 </w:t>
      </w:r>
      <w:r>
        <w:rPr>
          <w:rFonts w:hint="eastAsia"/>
          <w:lang w:val="en-US" w:eastAsia="zh-CN"/>
        </w:rPr>
        <w:t>5</w:t>
      </w:r>
      <w:r>
        <w:rPr>
          <w:rFonts w:hint="default"/>
        </w:rPr>
        <w:t>.</w:t>
      </w:r>
      <w:r>
        <w:rPr>
          <w:rFonts w:hint="eastAsia"/>
          <w:lang w:val="en-US" w:eastAsia="zh-CN"/>
        </w:rPr>
        <w:t>8</w:t>
      </w:r>
      <w:r>
        <w:rPr>
          <w:rFonts w:hint="default"/>
        </w:rPr>
        <w:t>%，除了多路增广的贡献外，当前弧优化减少的重复遍历开销是重要原因；</w:t>
      </w:r>
    </w:p>
    <w:p w14:paraId="3EC3479C">
      <w:pPr>
        <w:numPr>
          <w:ilvl w:val="0"/>
          <w:numId w:val="0"/>
        </w:numPr>
        <w:bidi w:val="0"/>
        <w:ind w:firstLine="420" w:firstLineChars="200"/>
      </w:pPr>
      <w:r>
        <w:rPr>
          <w:rFonts w:hint="default"/>
        </w:rPr>
        <w:t xml:space="preserve">综合优化效果：Dinic 算法结合了分层图、当前弧优化和多路增广技术，在所有数据集上均表现出最优性能。随着网络规模的增大，其加速比逐渐提升，在大规模数据集 C 中，相对于 Ford-Fulkerson 算法的加速比达到 </w:t>
      </w:r>
      <w:r>
        <w:rPr>
          <w:rFonts w:hint="eastAsia"/>
          <w:lang w:val="en-US" w:eastAsia="zh-CN"/>
        </w:rPr>
        <w:t>113.9</w:t>
      </w:r>
      <w:r>
        <w:rPr>
          <w:rFonts w:hint="default"/>
        </w:rPr>
        <w:t xml:space="preserve"> 倍，相对于 Edmonds-Karp 算法的加速比达到 </w:t>
      </w:r>
      <w:r>
        <w:rPr>
          <w:rFonts w:hint="eastAsia"/>
          <w:lang w:val="en-US" w:eastAsia="zh-CN"/>
        </w:rPr>
        <w:t>17.2</w:t>
      </w:r>
      <w:r>
        <w:rPr>
          <w:rFonts w:hint="default"/>
        </w:rPr>
        <w:t xml:space="preserve"> 倍</w:t>
      </w:r>
      <w:r>
        <w:rPr>
          <w:rFonts w:hint="eastAsia"/>
          <w:lang w:eastAsia="zh-CN"/>
        </w:rPr>
        <w:t>，</w:t>
      </w:r>
      <w:r>
        <w:rPr>
          <w:rFonts w:hint="default"/>
        </w:rPr>
        <w:t>充分证明了综合优化策略的有效性。</w:t>
      </w:r>
    </w:p>
    <w:p w14:paraId="527817BA">
      <w:pPr>
        <w:pStyle w:val="4"/>
        <w:keepNext w:val="0"/>
        <w:keepLines w:val="0"/>
        <w:widowControl/>
        <w:suppressLineNumbers w:val="0"/>
        <w:autoSpaceDE w:val="0"/>
        <w:autoSpaceDN/>
        <w:spacing w:before="0" w:beforeAutospacing="1" w:after="0" w:afterAutospacing="1" w:line="240" w:lineRule="atLeast"/>
        <w:rPr>
          <w:rFonts w:hint="default" w:ascii="宋体" w:hAnsi="宋体" w:eastAsia="宋体" w:cs="宋体"/>
          <w:b/>
          <w:bCs/>
          <w:kern w:val="2"/>
          <w:sz w:val="21"/>
          <w:szCs w:val="21"/>
          <w:lang w:val="en-US" w:eastAsia="zh-CN"/>
        </w:rPr>
      </w:pPr>
      <w:r>
        <w:rPr>
          <w:rFonts w:hint="default" w:ascii="Times New Roman" w:hAnsi="Times New Roman" w:eastAsia="宋体" w:cs="Times New Roman"/>
          <w:b/>
          <w:bCs/>
          <w:kern w:val="2"/>
          <w:sz w:val="21"/>
          <w:szCs w:val="21"/>
        </w:rPr>
        <w:t>5.</w:t>
      </w:r>
      <w:r>
        <w:rPr>
          <w:rFonts w:hint="eastAsia" w:cs="Times New Roman"/>
          <w:b/>
          <w:bCs/>
          <w:kern w:val="2"/>
          <w:sz w:val="21"/>
          <w:szCs w:val="21"/>
          <w:lang w:val="en-US" w:eastAsia="zh-CN"/>
        </w:rPr>
        <w:t>7</w:t>
      </w:r>
      <w:r>
        <w:rPr>
          <w:rFonts w:hint="eastAsia" w:ascii="宋体" w:hAnsi="宋体" w:eastAsia="宋体" w:cs="宋体"/>
          <w:b/>
          <w:bCs/>
          <w:kern w:val="2"/>
          <w:sz w:val="21"/>
          <w:szCs w:val="21"/>
        </w:rPr>
        <w:t xml:space="preserve"> </w:t>
      </w:r>
      <w:r>
        <w:rPr>
          <w:rFonts w:hint="eastAsia" w:ascii="宋体" w:hAnsi="宋体" w:cs="宋体"/>
          <w:b/>
          <w:bCs/>
          <w:kern w:val="2"/>
          <w:sz w:val="21"/>
          <w:szCs w:val="21"/>
          <w:lang w:val="en-US" w:eastAsia="zh-CN"/>
        </w:rPr>
        <w:t>算法使用场景分析</w:t>
      </w:r>
    </w:p>
    <w:p w14:paraId="1865575D">
      <w:pPr>
        <w:numPr>
          <w:ilvl w:val="0"/>
          <w:numId w:val="0"/>
        </w:numPr>
        <w:bidi w:val="0"/>
        <w:ind w:firstLine="420" w:firstLineChars="200"/>
      </w:pPr>
      <w:r>
        <w:t>Ford-Fulkerson 算法：仅适用于小规模、简单拓扑的网络，或对实时性要求极低的场景。由于其效率低下且稳定性差，在实际工程中几乎不被采用；</w:t>
      </w:r>
    </w:p>
    <w:p w14:paraId="737271BA">
      <w:pPr>
        <w:numPr>
          <w:ilvl w:val="0"/>
          <w:numId w:val="0"/>
        </w:numPr>
        <w:bidi w:val="0"/>
        <w:ind w:firstLine="420" w:firstLineChars="200"/>
      </w:pPr>
      <w:r>
        <w:rPr>
          <w:rFonts w:hint="default"/>
        </w:rPr>
        <w:t>Edmonds-Karp 算法：适用于中小规模网络，尤其是稀疏图。其实现简单、稳定性好，在对效率要求不高的场景中具有一定的应用价值；</w:t>
      </w:r>
    </w:p>
    <w:p w14:paraId="4237D6DE">
      <w:pPr>
        <w:numPr>
          <w:ilvl w:val="0"/>
          <w:numId w:val="0"/>
        </w:numPr>
        <w:bidi w:val="0"/>
        <w:ind w:firstLine="420" w:firstLineChars="200"/>
        <w:rPr>
          <w:rFonts w:hint="default"/>
        </w:rPr>
      </w:pPr>
      <w:r>
        <w:rPr>
          <w:rFonts w:hint="default"/>
        </w:rPr>
        <w:t>Dinic 算法：适用于大规模、复杂拓扑的网络，包括稠密图、动态网络等对效率和实时性要求较高的场景。例如，在 LEO 卫星网络、大规模物流调度等领域，Dinic 算法能够快速完成最大流计算，为决策提供及时支持。</w:t>
      </w:r>
    </w:p>
    <w:p w14:paraId="2FC988B2">
      <w:pPr>
        <w:snapToGrid w:val="0"/>
        <w:spacing w:before="156" w:beforeLines="50" w:after="156" w:afterLines="50"/>
        <w:rPr>
          <w:rFonts w:hint="default" w:eastAsia="宋体"/>
          <w:b/>
          <w:bCs/>
          <w:sz w:val="28"/>
          <w:lang w:val="en-US" w:eastAsia="zh-CN"/>
        </w:rPr>
      </w:pPr>
      <w:r>
        <w:rPr>
          <w:rFonts w:hint="eastAsia"/>
          <w:b/>
          <w:bCs/>
          <w:sz w:val="28"/>
        </w:rPr>
        <w:t>6</w:t>
      </w:r>
      <w:r>
        <w:rPr>
          <w:b/>
          <w:bCs/>
          <w:sz w:val="28"/>
        </w:rPr>
        <w:tab/>
      </w:r>
      <w:r>
        <w:rPr>
          <w:rFonts w:hint="eastAsia"/>
          <w:b/>
          <w:bCs/>
          <w:sz w:val="28"/>
          <w:lang w:val="en-US" w:eastAsia="zh-CN"/>
        </w:rPr>
        <w:t>总结与展望</w:t>
      </w:r>
    </w:p>
    <w:p w14:paraId="5B0A75DD">
      <w:pPr>
        <w:pStyle w:val="4"/>
        <w:keepNext w:val="0"/>
        <w:keepLines w:val="0"/>
        <w:widowControl/>
        <w:suppressLineNumbers w:val="0"/>
        <w:rPr>
          <w:rFonts w:hint="eastAsia" w:ascii="宋体" w:hAnsi="宋体" w:eastAsia="宋体" w:cs="宋体"/>
          <w:sz w:val="21"/>
          <w:szCs w:val="21"/>
        </w:rPr>
      </w:pPr>
      <w:r>
        <w:rPr>
          <w:rFonts w:hint="default" w:ascii="Times New Roman" w:hAnsi="Times New Roman" w:eastAsia="宋体" w:cs="Times New Roman"/>
          <w:sz w:val="21"/>
          <w:szCs w:val="21"/>
        </w:rPr>
        <w:t>6.1</w:t>
      </w:r>
      <w:r>
        <w:rPr>
          <w:rFonts w:hint="eastAsia" w:ascii="宋体" w:hAnsi="宋体" w:eastAsia="宋体" w:cs="宋体"/>
          <w:sz w:val="21"/>
          <w:szCs w:val="21"/>
        </w:rPr>
        <w:t xml:space="preserve"> 总结</w:t>
      </w:r>
    </w:p>
    <w:p w14:paraId="61B52D25">
      <w:pPr>
        <w:bidi w:val="0"/>
        <w:ind w:firstLine="420" w:firstLineChars="200"/>
      </w:pPr>
      <w:r>
        <w:rPr>
          <w:rFonts w:hint="default"/>
          <w:lang w:val="en-US" w:eastAsia="zh-CN"/>
        </w:rPr>
        <w:t>本文通过三次代码迭代，系统实现了 Ford-Fulkerson、Edmonds-Karp 和 Dinic 三种具有代表性的网络最大流算法，并通过多组实验全面对比了其性能表现。研究结果表明：</w:t>
      </w:r>
    </w:p>
    <w:p w14:paraId="090500E9">
      <w:pPr>
        <w:numPr>
          <w:ilvl w:val="0"/>
          <w:numId w:val="0"/>
        </w:numPr>
        <w:bidi w:val="0"/>
        <w:ind w:firstLine="420" w:firstLineChars="200"/>
        <w:rPr>
          <w:rFonts w:hint="default"/>
        </w:rPr>
      </w:pPr>
      <w:r>
        <w:rPr>
          <w:rFonts w:hint="default"/>
        </w:rPr>
        <w:t>搜索策略的优化是提升算法效率的关键。从 DFS 到 BFS（最短增广链）的转变，有效避免了算法在病态数据下的性能退化，将时间复杂度从伪多项式级提升至多项式级；</w:t>
      </w:r>
    </w:p>
    <w:p w14:paraId="036C0646">
      <w:pPr>
        <w:numPr>
          <w:ilvl w:val="0"/>
          <w:numId w:val="0"/>
        </w:numPr>
        <w:bidi w:val="0"/>
        <w:ind w:firstLine="420" w:firstLineChars="200"/>
      </w:pPr>
      <w:r>
        <w:rPr>
          <w:rFonts w:hint="default"/>
        </w:rPr>
        <w:t>图结构优化能够进一步缩小搜索空间。分层网络的引入规范了流量的流向，避免了无效回流和同层搜索，显著提升了搜索效率；</w:t>
      </w:r>
    </w:p>
    <w:p w14:paraId="768FCDD5">
      <w:pPr>
        <w:numPr>
          <w:ilvl w:val="0"/>
          <w:numId w:val="0"/>
        </w:numPr>
        <w:bidi w:val="0"/>
        <w:ind w:firstLine="420" w:firstLineChars="200"/>
      </w:pPr>
      <w:r>
        <w:rPr>
          <w:rFonts w:hint="default"/>
        </w:rPr>
        <w:t>当前弧优化（记忆化搜索）是减少计算冗余的核心技术。通过记录节点的当前处理边，避免了对饱和边和无效边的重复遍历，尤其在稠密图中效果显著；</w:t>
      </w:r>
    </w:p>
    <w:p w14:paraId="0B409C50">
      <w:pPr>
        <w:numPr>
          <w:ilvl w:val="0"/>
          <w:numId w:val="0"/>
        </w:numPr>
        <w:bidi w:val="0"/>
        <w:ind w:firstLine="420" w:firstLineChars="200"/>
      </w:pPr>
      <w:r>
        <w:rPr>
          <w:rFonts w:hint="default"/>
        </w:rPr>
        <w:t>融合分层图、当前弧优化和多路增广技术的 Dinic 算法，在各类测试场景中均表现出最优性能，其加速比随网络规模增大而显著提升，是处理大规模网络流问题的高效方案。</w:t>
      </w:r>
    </w:p>
    <w:p w14:paraId="240A0599">
      <w:pPr>
        <w:pStyle w:val="4"/>
        <w:keepNext w:val="0"/>
        <w:keepLines w:val="0"/>
        <w:widowControl/>
        <w:suppressLineNumbers w:val="0"/>
        <w:rPr>
          <w:rFonts w:hint="eastAsia" w:ascii="宋体" w:hAnsi="宋体" w:eastAsia="宋体" w:cs="宋体"/>
          <w:sz w:val="21"/>
          <w:szCs w:val="21"/>
        </w:rPr>
      </w:pPr>
      <w:r>
        <w:rPr>
          <w:rFonts w:hint="default" w:ascii="Times New Roman" w:hAnsi="Times New Roman" w:eastAsia="宋体" w:cs="Times New Roman"/>
          <w:sz w:val="21"/>
          <w:szCs w:val="21"/>
        </w:rPr>
        <w:t>6.2</w:t>
      </w:r>
      <w:r>
        <w:rPr>
          <w:rFonts w:hint="eastAsia" w:ascii="宋体" w:hAnsi="宋体" w:eastAsia="宋体" w:cs="宋体"/>
          <w:sz w:val="21"/>
          <w:szCs w:val="21"/>
        </w:rPr>
        <w:t xml:space="preserve"> 展望</w:t>
      </w:r>
    </w:p>
    <w:p w14:paraId="4809667D">
      <w:pPr>
        <w:bidi w:val="0"/>
        <w:ind w:firstLine="420" w:firstLineChars="200"/>
      </w:pPr>
      <w:r>
        <w:rPr>
          <w:rFonts w:hint="default"/>
          <w:lang w:val="en-US" w:eastAsia="zh-CN"/>
        </w:rPr>
        <w:t>尽管本文实现的 Dinic 算法表现出优异的性能，但在面对超大规模动态网络（如 LEO 卫星网络、全球物流网络）时，仍存在一定的优化空间。未来的研究方向可以集中在以下几个方面：</w:t>
      </w:r>
    </w:p>
    <w:p w14:paraId="168E57AE">
      <w:pPr>
        <w:numPr>
          <w:ilvl w:val="0"/>
          <w:numId w:val="0"/>
        </w:numPr>
        <w:bidi w:val="0"/>
        <w:ind w:firstLine="420" w:firstLineChars="200"/>
        <w:rPr>
          <w:rFonts w:hint="default"/>
        </w:rPr>
      </w:pPr>
      <w:r>
        <w:rPr>
          <w:rFonts w:hint="default"/>
        </w:rPr>
        <w:t>探索更高效的分层策略：目前的 BFS 分层仅考虑边数，未考虑边容量。未来可研究基于容量加权的分层策略，进一步优化分层网络的结构，提升增广效率；</w:t>
      </w:r>
    </w:p>
    <w:p w14:paraId="4B198038">
      <w:pPr>
        <w:numPr>
          <w:ilvl w:val="0"/>
          <w:numId w:val="0"/>
        </w:numPr>
        <w:bidi w:val="0"/>
        <w:ind w:firstLine="420" w:firstLineChars="200"/>
      </w:pPr>
      <w:r>
        <w:rPr>
          <w:rFonts w:hint="default"/>
        </w:rPr>
        <w:t>动态网络流算法研究：现有算法均针对静态网络设计，当网络拓扑或边容量发生动态变化时，需要重新计算最大流，开销较大。未来可研究增量式 Dinic 算法，通过局部更新分层网络和残留容量，实现动态网络的高效最大流计算；</w:t>
      </w:r>
    </w:p>
    <w:p w14:paraId="1B86ADB4">
      <w:pPr>
        <w:numPr>
          <w:ilvl w:val="0"/>
          <w:numId w:val="0"/>
        </w:numPr>
        <w:bidi w:val="0"/>
        <w:ind w:firstLine="420" w:firstLineChars="200"/>
      </w:pPr>
      <w:r>
        <w:rPr>
          <w:rFonts w:hint="default"/>
        </w:rPr>
        <w:t>与其他算法的融合：预流推进算法（如 HLPP 算法）在某些大规模稀疏图中具有更优的理论复杂度。未来可探索将 Dinic 算法的分层策略与预流推进算法的推送重贴标签机制相结合，构建混合式最大流算法，进一步提升算法的适用范围和效率；</w:t>
      </w:r>
    </w:p>
    <w:p w14:paraId="0E7854DB">
      <w:pPr>
        <w:numPr>
          <w:ilvl w:val="0"/>
          <w:numId w:val="0"/>
        </w:numPr>
        <w:bidi w:val="0"/>
        <w:ind w:firstLine="420" w:firstLineChars="200"/>
      </w:pPr>
      <w:r>
        <w:rPr>
          <w:rFonts w:hint="default"/>
        </w:rPr>
        <w:t>并行化实现：随着多核处理器和分布式计算的发展，可研究 Dinic 算法的并行化实现方案，通过多线程并行构建分层网络、并行搜索增广路径等方式，充分利用硬件资源，提升大规模网络流的计算速度。</w:t>
      </w:r>
    </w:p>
    <w:p w14:paraId="05502B04">
      <w:pPr>
        <w:pStyle w:val="29"/>
        <w:snapToGrid w:val="0"/>
        <w:spacing w:before="156" w:beforeLines="50" w:after="156" w:afterLines="50"/>
        <w:ind w:firstLine="0" w:firstLineChars="0"/>
        <w:rPr>
          <w:b/>
          <w:sz w:val="24"/>
        </w:rPr>
      </w:pPr>
      <w:r>
        <w:rPr>
          <w:b/>
          <w:sz w:val="24"/>
        </w:rPr>
        <w:t>参考文献</w:t>
      </w:r>
    </w:p>
    <w:p w14:paraId="55DCF3DD">
      <w:pPr>
        <w:numPr>
          <w:ilvl w:val="0"/>
          <w:numId w:val="5"/>
        </w:numPr>
        <w:overflowPunct w:val="0"/>
        <w:snapToGrid w:val="0"/>
        <w:spacing w:line="300" w:lineRule="auto"/>
        <w:rPr>
          <w:rFonts w:hint="eastAsia"/>
          <w:sz w:val="18"/>
          <w:szCs w:val="18"/>
        </w:rPr>
      </w:pPr>
      <w:r>
        <w:rPr>
          <w:rFonts w:hint="eastAsia"/>
          <w:sz w:val="18"/>
          <w:szCs w:val="18"/>
        </w:rPr>
        <w:t>邵丽萍.网络最大流算法的研究[D].南京邮电大学,2019.</w:t>
      </w:r>
    </w:p>
    <w:p w14:paraId="353E337C">
      <w:pPr>
        <w:numPr>
          <w:ilvl w:val="0"/>
          <w:numId w:val="5"/>
        </w:numPr>
        <w:overflowPunct w:val="0"/>
        <w:snapToGrid w:val="0"/>
        <w:spacing w:line="300" w:lineRule="auto"/>
        <w:rPr>
          <w:rFonts w:hint="eastAsia"/>
          <w:sz w:val="18"/>
          <w:szCs w:val="18"/>
        </w:rPr>
      </w:pPr>
      <w:r>
        <w:rPr>
          <w:rFonts w:hint="eastAsia"/>
          <w:sz w:val="18"/>
          <w:szCs w:val="18"/>
        </w:rPr>
        <w:t>罗甜甜.基于顶点的网络最大流求解算法[D].南京邮电大学,2020.</w:t>
      </w:r>
    </w:p>
    <w:p w14:paraId="5DCF0872">
      <w:pPr>
        <w:numPr>
          <w:ilvl w:val="0"/>
          <w:numId w:val="5"/>
        </w:numPr>
        <w:overflowPunct w:val="0"/>
        <w:snapToGrid w:val="0"/>
        <w:spacing w:line="300" w:lineRule="auto"/>
        <w:rPr>
          <w:rFonts w:hint="eastAsia"/>
          <w:sz w:val="18"/>
          <w:szCs w:val="18"/>
        </w:rPr>
      </w:pPr>
      <w:r>
        <w:rPr>
          <w:rFonts w:hint="eastAsia"/>
          <w:sz w:val="18"/>
          <w:szCs w:val="18"/>
        </w:rPr>
        <w:t>周青,杨剑兰.基于有权图的网络最大流标号算法的研究与实现[J].电子技术与软件工程,2023,(02):9-12.</w:t>
      </w:r>
    </w:p>
    <w:p w14:paraId="75F1A0FC">
      <w:pPr>
        <w:numPr>
          <w:ilvl w:val="0"/>
          <w:numId w:val="5"/>
        </w:numPr>
        <w:overflowPunct w:val="0"/>
        <w:snapToGrid w:val="0"/>
        <w:spacing w:line="300" w:lineRule="auto"/>
        <w:rPr>
          <w:sz w:val="18"/>
          <w:szCs w:val="18"/>
        </w:rPr>
      </w:pPr>
      <w:r>
        <w:rPr>
          <w:rFonts w:hint="eastAsia"/>
          <w:sz w:val="18"/>
          <w:szCs w:val="18"/>
        </w:rPr>
        <w:t>林俊余,朱磊.基于记忆化搜索的分层网络最大流算法[J].计算机系统应用,2023,32(06):140-148.</w:t>
      </w:r>
    </w:p>
    <w:p w14:paraId="260FC923">
      <w:pPr>
        <w:numPr>
          <w:ilvl w:val="0"/>
          <w:numId w:val="5"/>
        </w:numPr>
        <w:overflowPunct w:val="0"/>
        <w:snapToGrid w:val="0"/>
        <w:spacing w:line="300" w:lineRule="auto"/>
        <w:rPr>
          <w:rFonts w:hint="default" w:ascii="Times New Roman" w:hAnsi="Times New Roman" w:cs="Times New Roman"/>
          <w:sz w:val="18"/>
          <w:szCs w:val="18"/>
        </w:rPr>
        <w:sectPr>
          <w:type w:val="continuous"/>
          <w:pgSz w:w="11906" w:h="16838"/>
          <w:pgMar w:top="1304" w:right="851" w:bottom="964" w:left="851" w:header="851" w:footer="851" w:gutter="0"/>
          <w:cols w:equalWidth="0" w:num="2">
            <w:col w:w="4889" w:space="425"/>
            <w:col w:w="4889"/>
          </w:cols>
          <w:docGrid w:type="lines" w:linePitch="312" w:charSpace="0"/>
        </w:sectPr>
      </w:pPr>
      <w:r>
        <w:rPr>
          <w:rFonts w:hint="default" w:ascii="Times New Roman" w:hAnsi="Times New Roman" w:eastAsia="微软雅黑" w:cs="Times New Roman"/>
          <w:i w:val="0"/>
          <w:iCs w:val="0"/>
          <w:caps w:val="0"/>
          <w:color w:val="666666"/>
          <w:spacing w:val="0"/>
          <w:sz w:val="18"/>
          <w:szCs w:val="18"/>
          <w:shd w:val="clear" w:fill="FFFFFF"/>
        </w:rPr>
        <w:t>Sheng J ,Guan X ,Yang F , et al.An Accelerated Maximum Flow Algorithm with Prediction Enhancement in Dynamic LEO</w:t>
      </w:r>
      <w:r>
        <w:rPr>
          <w:rFonts w:hint="eastAsia" w:eastAsia="微软雅黑" w:cs="Times New Roman"/>
          <w:i w:val="0"/>
          <w:iCs w:val="0"/>
          <w:caps w:val="0"/>
          <w:color w:val="666666"/>
          <w:spacing w:val="0"/>
          <w:sz w:val="18"/>
          <w:szCs w:val="18"/>
          <w:shd w:val="clear" w:fill="FFFFFF"/>
          <w:lang w:val="en-US" w:eastAsia="zh-CN"/>
        </w:rPr>
        <w:t xml:space="preserve"> </w:t>
      </w:r>
      <w:r>
        <w:rPr>
          <w:rFonts w:hint="default" w:ascii="Times New Roman" w:hAnsi="Times New Roman" w:eastAsia="微软雅黑" w:cs="Times New Roman"/>
          <w:i w:val="0"/>
          <w:iCs w:val="0"/>
          <w:caps w:val="0"/>
          <w:color w:val="666666"/>
          <w:spacing w:val="0"/>
          <w:sz w:val="18"/>
          <w:szCs w:val="18"/>
          <w:shd w:val="clear" w:fill="FFFFFF"/>
        </w:rPr>
        <w:t>Networks.[J].Sensors (Basel, Switzerland),2025,25(8)</w:t>
      </w:r>
      <w:r>
        <w:rPr>
          <w:rFonts w:hint="eastAsia" w:eastAsia="微软雅黑" w:cs="Times New Roman"/>
          <w:i w:val="0"/>
          <w:iCs w:val="0"/>
          <w:caps w:val="0"/>
          <w:color w:val="666666"/>
          <w:spacing w:val="0"/>
          <w:sz w:val="18"/>
          <w:szCs w:val="18"/>
          <w:shd w:val="clear" w:fill="FFFFFF"/>
          <w:lang w:val="en-US" w:eastAsia="zh-CN"/>
        </w:rPr>
        <w:t>.</w:t>
      </w:r>
    </w:p>
    <w:p w14:paraId="381406B6">
      <w:pPr>
        <w:numPr>
          <w:ilvl w:val="0"/>
          <w:numId w:val="0"/>
        </w:numPr>
        <w:bidi w:val="0"/>
        <w:ind w:firstLine="420" w:firstLineChars="200"/>
        <w:rPr>
          <w:rFonts w:hint="eastAsia"/>
        </w:rPr>
      </w:pPr>
    </w:p>
    <w:p w14:paraId="34E49938">
      <w:pPr>
        <w:snapToGrid w:val="0"/>
        <w:spacing w:before="156" w:beforeLines="50" w:after="156" w:afterLines="50"/>
        <w:rPr>
          <w:rFonts w:hint="eastAsia"/>
          <w:b/>
          <w:bCs/>
          <w:sz w:val="28"/>
        </w:rPr>
        <w:sectPr>
          <w:type w:val="continuous"/>
          <w:pgSz w:w="11906" w:h="16838"/>
          <w:pgMar w:top="1304" w:right="851" w:bottom="964" w:left="851" w:header="851" w:footer="851" w:gutter="0"/>
          <w:cols w:equalWidth="0" w:num="2">
            <w:col w:w="4889" w:space="425"/>
            <w:col w:w="4889"/>
          </w:cols>
          <w:docGrid w:type="lines" w:linePitch="312" w:charSpace="0"/>
        </w:sectPr>
      </w:pPr>
    </w:p>
    <w:p w14:paraId="43650FE2">
      <w:pPr>
        <w:keepNext w:val="0"/>
        <w:keepLines w:val="0"/>
        <w:pageBreakBefore w:val="0"/>
        <w:widowControl w:val="0"/>
        <w:kinsoku/>
        <w:wordWrap/>
        <w:overflowPunct/>
        <w:topLinePunct w:val="0"/>
        <w:autoSpaceDE/>
        <w:autoSpaceDN/>
        <w:bidi w:val="0"/>
        <w:adjustRightInd/>
        <w:snapToGrid w:val="0"/>
        <w:spacing w:before="157" w:beforeLines="50" w:after="157" w:afterLines="50"/>
        <w:jc w:val="center"/>
        <w:textAlignment w:val="auto"/>
        <w:rPr>
          <w:rFonts w:hint="eastAsia" w:ascii="宋体" w:hAnsi="宋体" w:eastAsia="宋体" w:cs="宋体"/>
          <w:b/>
          <w:bCs/>
          <w:sz w:val="28"/>
          <w:szCs w:val="28"/>
          <w:lang w:val="en-US" w:eastAsia="zh-CN"/>
        </w:rPr>
      </w:pPr>
    </w:p>
    <w:sectPr>
      <w:type w:val="continuous"/>
      <w:pgSz w:w="11906" w:h="16838"/>
      <w:pgMar w:top="1134" w:right="851" w:bottom="1134" w:left="851" w:header="851" w:footer="851"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仿宋">
    <w:panose1 w:val="02010600040101010101"/>
    <w:charset w:val="86"/>
    <w:family w:val="auto"/>
    <w:pitch w:val="default"/>
    <w:sig w:usb0="00000287" w:usb1="080F0000" w:usb2="00000000" w:usb3="00000000" w:csb0="0004009F" w:csb1="DFD70000"/>
  </w:font>
  <w:font w:name="华文楷体">
    <w:panose1 w:val="02010600040101010101"/>
    <w:charset w:val="86"/>
    <w:family w:val="auto"/>
    <w:pitch w:val="default"/>
    <w:sig w:usb0="00000287" w:usb1="080F0000" w:usb2="00000000" w:usb3="00000000" w:csb0="0004009F" w:csb1="DFD70000"/>
  </w:font>
  <w:font w:name="Arial Narrow">
    <w:panose1 w:val="020B0606020202030204"/>
    <w:charset w:val="00"/>
    <w:family w:val="swiss"/>
    <w:pitch w:val="default"/>
    <w:sig w:usb0="00000287" w:usb1="00000800" w:usb2="00000000" w:usb3="00000000" w:csb0="2000009F" w:csb1="DFD70000"/>
  </w:font>
  <w:font w:name="幼圆">
    <w:panose1 w:val="02010509060101010101"/>
    <w:charset w:val="86"/>
    <w:family w:val="modern"/>
    <w:pitch w:val="default"/>
    <w:sig w:usb0="00000001" w:usb1="080E0000" w:usb2="00000000" w:usb3="00000000" w:csb0="00040000" w:csb1="00000000"/>
  </w:font>
  <w:font w:name="Arial Unicode MS">
    <w:altName w:val="宋体"/>
    <w:panose1 w:val="020B0604020202020204"/>
    <w:charset w:val="86"/>
    <w:family w:val="swiss"/>
    <w:pitch w:val="default"/>
    <w:sig w:usb0="00000000" w:usb1="00000000" w:usb2="0000003F" w:usb3="00000000" w:csb0="003F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var(--monospac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B61D07">
    <w:pPr>
      <w:pStyle w:val="12"/>
      <w:ind w:left="1026" w:leftChars="72" w:hanging="875" w:hangingChars="484"/>
      <w:jc w:val="center"/>
    </w:pPr>
    <w:r>
      <w:rPr>
        <w:rFonts w:hint="eastAsia" w:ascii="黑体" w:eastAsia="黑体"/>
        <w:b/>
      </w:rPr>
      <w:t>作者简介</w:t>
    </w:r>
    <w:r>
      <w:rPr>
        <w:rFonts w:hint="eastAsia"/>
      </w:rPr>
      <w:t>:</w:t>
    </w:r>
    <w:r>
      <w:rPr>
        <w:rFonts w:hint="eastAsia"/>
        <w:lang w:val="en-US" w:eastAsia="zh-CN"/>
      </w:rPr>
      <w:t>刘相成</w:t>
    </w:r>
    <w:r>
      <w:rPr>
        <w:rFonts w:hint="eastAsia"/>
      </w:rPr>
      <w:t>，学号2</w:t>
    </w:r>
    <w:r>
      <w:rPr>
        <w:rFonts w:hint="eastAsia"/>
        <w:lang w:val="en-US" w:eastAsia="zh-CN"/>
      </w:rPr>
      <w:t>452207</w:t>
    </w:r>
    <w:r>
      <w:rPr>
        <w:rFonts w:hint="eastAsia"/>
      </w:rPr>
      <w:t>，同济大学202</w:t>
    </w:r>
    <w:r>
      <w:rPr>
        <w:rFonts w:hint="eastAsia"/>
        <w:lang w:val="en-US" w:eastAsia="zh-CN"/>
      </w:rPr>
      <w:t>4</w:t>
    </w:r>
    <w:r>
      <w:rPr>
        <w:rFonts w:hint="eastAsia"/>
      </w:rPr>
      <w:t>级软件工程本科生。</w:t>
    </w:r>
  </w:p>
  <w:p w14:paraId="456B8E74">
    <w:pPr>
      <w:pStyle w:val="10"/>
      <w:rPr>
        <w:rFonts w:hint="default" w:eastAsia="宋体"/>
        <w:lang w:val="en-US" w:eastAsia="zh-CN"/>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5AE990">
    <w:pPr>
      <w:snapToGrid w:val="0"/>
      <w:spacing w:before="156" w:beforeLines="50"/>
      <w:jc w:val="center"/>
      <w:rPr>
        <w:rFonts w:hint="eastAsia" w:ascii="宋体" w:hAnsi="宋体" w:eastAsia="宋体" w:cs="宋体"/>
        <w:b/>
        <w:bCs/>
        <w:sz w:val="21"/>
        <w:szCs w:val="21"/>
      </w:rPr>
    </w:pPr>
    <w:r>
      <w:rPr>
        <w:rFonts w:hint="eastAsia"/>
        <w:lang w:val="en-US" w:eastAsia="zh-CN"/>
      </w:rPr>
      <w:t>刘相成：</w:t>
    </w:r>
    <w:r>
      <w:rPr>
        <w:rFonts w:hint="eastAsia" w:ascii="宋体" w:hAnsi="宋体" w:eastAsia="宋体" w:cs="宋体"/>
        <w:sz w:val="21"/>
        <w:szCs w:val="21"/>
      </w:rPr>
      <w:t>基于分层图与当前弧优化的网络最大流算法演进与效率分析</w:t>
    </w:r>
  </w:p>
  <w:p w14:paraId="6C72052C">
    <w:pPr>
      <w:pStyle w:val="11"/>
      <w:wordWrap/>
      <w:jc w:val="right"/>
    </w:pPr>
    <w:r>
      <w:rPr>
        <w:rFonts w:hint="eastAsia"/>
      </w:rPr>
      <w:t xml:space="preserve">                           </w:t>
    </w: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2</w:t>
    </w:r>
    <w:r>
      <w:rPr>
        <w:kern w:val="0"/>
        <w:szCs w:val="21"/>
      </w:rPr>
      <w:fldChar w:fldCharType="end"/>
    </w:r>
    <w:r>
      <w:rPr>
        <w:kern w:val="0"/>
        <w:szCs w:val="21"/>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8321F9">
    <w:pPr>
      <w:pStyle w:val="11"/>
      <w:pBdr>
        <w:bottom w:val="double" w:color="auto" w:sz="4" w:space="1"/>
      </w:pBdr>
      <w:jc w:val="both"/>
    </w:pPr>
    <w:r>
      <w:rPr>
        <w:sz w:val="24"/>
        <w:szCs w:val="24"/>
      </w:rPr>
      <w:t xml:space="preserve">       </w:t>
    </w:r>
    <w:r>
      <w:rPr>
        <w:rFonts w:hint="eastAsia"/>
        <w:sz w:val="24"/>
        <w:szCs w:val="24"/>
      </w:rPr>
      <w:t xml:space="preserve">     </w:t>
    </w:r>
    <w:r>
      <w:rPr>
        <w:sz w:val="24"/>
        <w:szCs w:val="2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5DA2B3"/>
    <w:multiLevelType w:val="singleLevel"/>
    <w:tmpl w:val="945DA2B3"/>
    <w:lvl w:ilvl="0" w:tentative="0">
      <w:start w:val="1"/>
      <w:numFmt w:val="decimal"/>
      <w:lvlText w:val="%1."/>
      <w:lvlJc w:val="left"/>
      <w:pPr>
        <w:tabs>
          <w:tab w:val="left" w:pos="312"/>
        </w:tabs>
      </w:pPr>
    </w:lvl>
  </w:abstractNum>
  <w:abstractNum w:abstractNumId="1">
    <w:nsid w:val="023B3754"/>
    <w:multiLevelType w:val="multilevel"/>
    <w:tmpl w:val="023B375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6CDD084"/>
    <w:multiLevelType w:val="singleLevel"/>
    <w:tmpl w:val="16CDD084"/>
    <w:lvl w:ilvl="0" w:tentative="0">
      <w:start w:val="1"/>
      <w:numFmt w:val="decimal"/>
      <w:lvlText w:val="%1."/>
      <w:lvlJc w:val="left"/>
      <w:pPr>
        <w:tabs>
          <w:tab w:val="left" w:pos="312"/>
        </w:tabs>
      </w:pPr>
    </w:lvl>
  </w:abstractNum>
  <w:abstractNum w:abstractNumId="3">
    <w:nsid w:val="2EC64586"/>
    <w:multiLevelType w:val="singleLevel"/>
    <w:tmpl w:val="2EC64586"/>
    <w:lvl w:ilvl="0" w:tentative="0">
      <w:start w:val="5"/>
      <w:numFmt w:val="decimal"/>
      <w:lvlText w:val="%1"/>
      <w:lvlJc w:val="left"/>
    </w:lvl>
  </w:abstractNum>
  <w:abstractNum w:abstractNumId="4">
    <w:nsid w:val="558867F9"/>
    <w:multiLevelType w:val="singleLevel"/>
    <w:tmpl w:val="558867F9"/>
    <w:lvl w:ilvl="0" w:tentative="0">
      <w:start w:val="1"/>
      <w:numFmt w:val="decimal"/>
      <w:lvlText w:val="%1."/>
      <w:lvlJc w:val="left"/>
      <w:pPr>
        <w:tabs>
          <w:tab w:val="left" w:pos="312"/>
        </w:tabs>
      </w:p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6"/>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0"/>
  <w:drawingGridVerticalSpacing w:val="156"/>
  <w:displayHorizontalDrawingGridEvery w:val="0"/>
  <w:displayVerticalDrawingGridEvery w:val="2"/>
  <w:characterSpacingControl w:val="compressPunctuation"/>
  <w:doNotValidateAgainstSchema/>
  <w:doNotDemarcateInvalidXml/>
  <w:compat>
    <w:spaceForUL/>
    <w:balanceSingleByteDoubleByteWidth/>
    <w:doNotLeaveBackslashAlon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EC2"/>
    <w:rsid w:val="00007949"/>
    <w:rsid w:val="00010BFD"/>
    <w:rsid w:val="000112FC"/>
    <w:rsid w:val="000125F1"/>
    <w:rsid w:val="00023CC3"/>
    <w:rsid w:val="0003753D"/>
    <w:rsid w:val="000672D2"/>
    <w:rsid w:val="00067449"/>
    <w:rsid w:val="00077265"/>
    <w:rsid w:val="00082441"/>
    <w:rsid w:val="000909FD"/>
    <w:rsid w:val="000B0798"/>
    <w:rsid w:val="000B0C4F"/>
    <w:rsid w:val="000C54FE"/>
    <w:rsid w:val="000E34C7"/>
    <w:rsid w:val="00104FE1"/>
    <w:rsid w:val="00110C33"/>
    <w:rsid w:val="001216E9"/>
    <w:rsid w:val="001238F8"/>
    <w:rsid w:val="001540DC"/>
    <w:rsid w:val="00154241"/>
    <w:rsid w:val="001554AB"/>
    <w:rsid w:val="00156902"/>
    <w:rsid w:val="00166965"/>
    <w:rsid w:val="00172A27"/>
    <w:rsid w:val="001E5102"/>
    <w:rsid w:val="001F2B5E"/>
    <w:rsid w:val="00221226"/>
    <w:rsid w:val="00237D8C"/>
    <w:rsid w:val="002607D3"/>
    <w:rsid w:val="00262C29"/>
    <w:rsid w:val="002C58A8"/>
    <w:rsid w:val="002D61A2"/>
    <w:rsid w:val="002F6884"/>
    <w:rsid w:val="00314890"/>
    <w:rsid w:val="003170B6"/>
    <w:rsid w:val="003221E2"/>
    <w:rsid w:val="00336E8E"/>
    <w:rsid w:val="00337346"/>
    <w:rsid w:val="00355FCE"/>
    <w:rsid w:val="003A1D27"/>
    <w:rsid w:val="003D2986"/>
    <w:rsid w:val="003D2DFA"/>
    <w:rsid w:val="003E274F"/>
    <w:rsid w:val="00401E48"/>
    <w:rsid w:val="00414FAE"/>
    <w:rsid w:val="00424787"/>
    <w:rsid w:val="00425F88"/>
    <w:rsid w:val="00426965"/>
    <w:rsid w:val="00432205"/>
    <w:rsid w:val="00436A5B"/>
    <w:rsid w:val="00440503"/>
    <w:rsid w:val="004472EB"/>
    <w:rsid w:val="004510C7"/>
    <w:rsid w:val="0045704D"/>
    <w:rsid w:val="004970CF"/>
    <w:rsid w:val="004A6BFF"/>
    <w:rsid w:val="004A6E71"/>
    <w:rsid w:val="004B319F"/>
    <w:rsid w:val="004C7A6A"/>
    <w:rsid w:val="004D3E21"/>
    <w:rsid w:val="0050103E"/>
    <w:rsid w:val="00526210"/>
    <w:rsid w:val="00542EB1"/>
    <w:rsid w:val="005645F2"/>
    <w:rsid w:val="00583DF8"/>
    <w:rsid w:val="00591E02"/>
    <w:rsid w:val="00594491"/>
    <w:rsid w:val="005C57B9"/>
    <w:rsid w:val="005D1CBF"/>
    <w:rsid w:val="005F7BF7"/>
    <w:rsid w:val="006023F7"/>
    <w:rsid w:val="00603C25"/>
    <w:rsid w:val="006114DE"/>
    <w:rsid w:val="0061209D"/>
    <w:rsid w:val="0061479A"/>
    <w:rsid w:val="006324E1"/>
    <w:rsid w:val="006414B4"/>
    <w:rsid w:val="006450A1"/>
    <w:rsid w:val="0068411E"/>
    <w:rsid w:val="0068548B"/>
    <w:rsid w:val="00690A19"/>
    <w:rsid w:val="006B367F"/>
    <w:rsid w:val="006C6672"/>
    <w:rsid w:val="006C7457"/>
    <w:rsid w:val="00711EA2"/>
    <w:rsid w:val="00717F9D"/>
    <w:rsid w:val="0073058D"/>
    <w:rsid w:val="007412AF"/>
    <w:rsid w:val="00756BCE"/>
    <w:rsid w:val="00757D8B"/>
    <w:rsid w:val="00797564"/>
    <w:rsid w:val="007A7A44"/>
    <w:rsid w:val="007C3CB3"/>
    <w:rsid w:val="007C55AD"/>
    <w:rsid w:val="007D1FF6"/>
    <w:rsid w:val="007D2AFF"/>
    <w:rsid w:val="007E53F0"/>
    <w:rsid w:val="0080416D"/>
    <w:rsid w:val="00832A4F"/>
    <w:rsid w:val="00845332"/>
    <w:rsid w:val="00845D99"/>
    <w:rsid w:val="0087158B"/>
    <w:rsid w:val="00883778"/>
    <w:rsid w:val="00886E72"/>
    <w:rsid w:val="008A7713"/>
    <w:rsid w:val="008C5EAC"/>
    <w:rsid w:val="008D17E7"/>
    <w:rsid w:val="008D4E3E"/>
    <w:rsid w:val="008D5BFA"/>
    <w:rsid w:val="008D75D6"/>
    <w:rsid w:val="008E703A"/>
    <w:rsid w:val="009056AE"/>
    <w:rsid w:val="00913D6F"/>
    <w:rsid w:val="009267D5"/>
    <w:rsid w:val="00937EEA"/>
    <w:rsid w:val="0094360F"/>
    <w:rsid w:val="00957322"/>
    <w:rsid w:val="00976821"/>
    <w:rsid w:val="00991DCC"/>
    <w:rsid w:val="00994944"/>
    <w:rsid w:val="00995E4F"/>
    <w:rsid w:val="009A6BC2"/>
    <w:rsid w:val="009C6539"/>
    <w:rsid w:val="009D75C0"/>
    <w:rsid w:val="009E09BE"/>
    <w:rsid w:val="009E4CD9"/>
    <w:rsid w:val="009F3D45"/>
    <w:rsid w:val="009F45CE"/>
    <w:rsid w:val="00A5576A"/>
    <w:rsid w:val="00A651B3"/>
    <w:rsid w:val="00A81A20"/>
    <w:rsid w:val="00A94ACC"/>
    <w:rsid w:val="00AA0055"/>
    <w:rsid w:val="00AC6CD2"/>
    <w:rsid w:val="00AD482C"/>
    <w:rsid w:val="00AD7351"/>
    <w:rsid w:val="00AE026A"/>
    <w:rsid w:val="00AF4313"/>
    <w:rsid w:val="00B07264"/>
    <w:rsid w:val="00B1314A"/>
    <w:rsid w:val="00B3531D"/>
    <w:rsid w:val="00B51846"/>
    <w:rsid w:val="00B532D0"/>
    <w:rsid w:val="00B53FCD"/>
    <w:rsid w:val="00B8152D"/>
    <w:rsid w:val="00B879A2"/>
    <w:rsid w:val="00B9468A"/>
    <w:rsid w:val="00BA115D"/>
    <w:rsid w:val="00BA3380"/>
    <w:rsid w:val="00BA4614"/>
    <w:rsid w:val="00BA4AA9"/>
    <w:rsid w:val="00BB2A98"/>
    <w:rsid w:val="00BC2792"/>
    <w:rsid w:val="00BC7E4D"/>
    <w:rsid w:val="00BE48B6"/>
    <w:rsid w:val="00C12E7E"/>
    <w:rsid w:val="00C408C2"/>
    <w:rsid w:val="00C84ACA"/>
    <w:rsid w:val="00C96669"/>
    <w:rsid w:val="00CA0448"/>
    <w:rsid w:val="00CB3E84"/>
    <w:rsid w:val="00CB56F6"/>
    <w:rsid w:val="00CB6BD7"/>
    <w:rsid w:val="00CF2B4C"/>
    <w:rsid w:val="00CF3BED"/>
    <w:rsid w:val="00D21C85"/>
    <w:rsid w:val="00D262EA"/>
    <w:rsid w:val="00D548BD"/>
    <w:rsid w:val="00D81B7F"/>
    <w:rsid w:val="00DD12E9"/>
    <w:rsid w:val="00DE3D55"/>
    <w:rsid w:val="00DE7577"/>
    <w:rsid w:val="00E17E03"/>
    <w:rsid w:val="00E506BA"/>
    <w:rsid w:val="00E87B0D"/>
    <w:rsid w:val="00E93573"/>
    <w:rsid w:val="00EC1150"/>
    <w:rsid w:val="00EC1812"/>
    <w:rsid w:val="00EF12A6"/>
    <w:rsid w:val="00F01EF3"/>
    <w:rsid w:val="00F0684B"/>
    <w:rsid w:val="00F165BF"/>
    <w:rsid w:val="00F31DB7"/>
    <w:rsid w:val="00F57548"/>
    <w:rsid w:val="00F6156D"/>
    <w:rsid w:val="00F61D71"/>
    <w:rsid w:val="00F647DB"/>
    <w:rsid w:val="00F76D51"/>
    <w:rsid w:val="00F8793A"/>
    <w:rsid w:val="00F90C32"/>
    <w:rsid w:val="00FA0F88"/>
    <w:rsid w:val="00FA373C"/>
    <w:rsid w:val="00FB4E22"/>
    <w:rsid w:val="00FE71BA"/>
    <w:rsid w:val="00FF1D28"/>
    <w:rsid w:val="00FF7F96"/>
    <w:rsid w:val="0A8374FC"/>
    <w:rsid w:val="139E41E1"/>
    <w:rsid w:val="18FE46EB"/>
    <w:rsid w:val="27495A23"/>
    <w:rsid w:val="27ED433A"/>
    <w:rsid w:val="280653FC"/>
    <w:rsid w:val="282B53BA"/>
    <w:rsid w:val="2F997010"/>
    <w:rsid w:val="30660EC6"/>
    <w:rsid w:val="38F926FA"/>
    <w:rsid w:val="481D44F7"/>
    <w:rsid w:val="49D13008"/>
    <w:rsid w:val="577A3686"/>
    <w:rsid w:val="59EA0B35"/>
    <w:rsid w:val="618B7B71"/>
    <w:rsid w:val="702A5E21"/>
    <w:rsid w:val="736E0EDB"/>
    <w:rsid w:val="74006D39"/>
    <w:rsid w:val="77371AB9"/>
    <w:rsid w:val="78494E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qFormat="1" w:uiPriority="99"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3"/>
    <w:qFormat/>
    <w:uiPriority w:val="0"/>
    <w:pPr>
      <w:keepNext/>
      <w:keepLines/>
      <w:spacing w:before="260" w:after="260" w:line="416" w:lineRule="auto"/>
      <w:outlineLvl w:val="1"/>
    </w:pPr>
    <w:rPr>
      <w:rFonts w:ascii="Cambria" w:hAnsi="Cambria"/>
      <w:b/>
      <w:bCs/>
      <w:sz w:val="32"/>
      <w:szCs w:val="32"/>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7">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6">
    <w:name w:val="annotation text"/>
    <w:basedOn w:val="1"/>
    <w:link w:val="33"/>
    <w:qFormat/>
    <w:uiPriority w:val="0"/>
    <w:pPr>
      <w:jc w:val="left"/>
    </w:pPr>
  </w:style>
  <w:style w:type="paragraph" w:styleId="7">
    <w:name w:val="Body Text"/>
    <w:basedOn w:val="1"/>
    <w:link w:val="26"/>
    <w:qFormat/>
    <w:uiPriority w:val="0"/>
    <w:pPr>
      <w:spacing w:after="120"/>
    </w:pPr>
  </w:style>
  <w:style w:type="paragraph" w:styleId="8">
    <w:name w:val="endnote text"/>
    <w:basedOn w:val="1"/>
    <w:link w:val="31"/>
    <w:unhideWhenUsed/>
    <w:qFormat/>
    <w:uiPriority w:val="99"/>
    <w:pPr>
      <w:overflowPunct w:val="0"/>
      <w:snapToGrid w:val="0"/>
      <w:jc w:val="left"/>
    </w:pPr>
    <w:rPr>
      <w:sz w:val="18"/>
      <w:szCs w:val="20"/>
    </w:rPr>
  </w:style>
  <w:style w:type="paragraph" w:styleId="9">
    <w:name w:val="Balloon Text"/>
    <w:basedOn w:val="1"/>
    <w:qFormat/>
    <w:uiPriority w:val="0"/>
    <w:rPr>
      <w:sz w:val="18"/>
      <w:szCs w:val="18"/>
    </w:r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2">
    <w:name w:val="footnote text"/>
    <w:basedOn w:val="1"/>
    <w:qFormat/>
    <w:uiPriority w:val="0"/>
    <w:pPr>
      <w:snapToGrid w:val="0"/>
      <w:jc w:val="left"/>
    </w:pPr>
    <w:rPr>
      <w:sz w:val="18"/>
      <w:szCs w:val="18"/>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5">
    <w:name w:val="annotation subject"/>
    <w:basedOn w:val="6"/>
    <w:next w:val="6"/>
    <w:link w:val="34"/>
    <w:qFormat/>
    <w:uiPriority w:val="0"/>
    <w:rPr>
      <w:b/>
      <w:bCs/>
    </w:rPr>
  </w:style>
  <w:style w:type="character" w:styleId="18">
    <w:name w:val="Strong"/>
    <w:basedOn w:val="17"/>
    <w:qFormat/>
    <w:uiPriority w:val="0"/>
    <w:rPr>
      <w:b/>
    </w:rPr>
  </w:style>
  <w:style w:type="character" w:styleId="19">
    <w:name w:val="Emphasis"/>
    <w:qFormat/>
    <w:uiPriority w:val="20"/>
    <w:rPr>
      <w:i/>
      <w:iCs/>
    </w:rPr>
  </w:style>
  <w:style w:type="character" w:styleId="20">
    <w:name w:val="Hyperlink"/>
    <w:qFormat/>
    <w:uiPriority w:val="0"/>
    <w:rPr>
      <w:color w:val="0000FF"/>
      <w:u w:val="single"/>
    </w:rPr>
  </w:style>
  <w:style w:type="character" w:styleId="21">
    <w:name w:val="HTML Code"/>
    <w:basedOn w:val="17"/>
    <w:qFormat/>
    <w:uiPriority w:val="0"/>
    <w:rPr>
      <w:rFonts w:ascii="Courier New" w:hAnsi="Courier New"/>
      <w:sz w:val="20"/>
    </w:rPr>
  </w:style>
  <w:style w:type="character" w:styleId="22">
    <w:name w:val="annotation reference"/>
    <w:qFormat/>
    <w:uiPriority w:val="0"/>
    <w:rPr>
      <w:sz w:val="21"/>
      <w:szCs w:val="21"/>
    </w:rPr>
  </w:style>
  <w:style w:type="character" w:customStyle="1" w:styleId="23">
    <w:name w:val="标题 2 Char"/>
    <w:link w:val="3"/>
    <w:qFormat/>
    <w:uiPriority w:val="0"/>
    <w:rPr>
      <w:rFonts w:ascii="Cambria" w:hAnsi="Cambria" w:eastAsia="宋体" w:cs="Times New Roman"/>
      <w:b/>
      <w:bCs/>
      <w:kern w:val="2"/>
      <w:sz w:val="32"/>
      <w:szCs w:val="32"/>
    </w:rPr>
  </w:style>
  <w:style w:type="character" w:customStyle="1" w:styleId="24">
    <w:name w:val="正文文本缩进 2 Char"/>
    <w:link w:val="25"/>
    <w:qFormat/>
    <w:uiPriority w:val="0"/>
    <w:rPr>
      <w:kern w:val="2"/>
      <w:sz w:val="21"/>
      <w:szCs w:val="24"/>
    </w:rPr>
  </w:style>
  <w:style w:type="paragraph" w:customStyle="1" w:styleId="25">
    <w:name w:val="正文文本缩进 21"/>
    <w:basedOn w:val="1"/>
    <w:link w:val="24"/>
    <w:qFormat/>
    <w:uiPriority w:val="0"/>
    <w:pPr>
      <w:spacing w:after="120" w:line="480" w:lineRule="auto"/>
      <w:ind w:left="420" w:leftChars="200"/>
    </w:pPr>
  </w:style>
  <w:style w:type="character" w:customStyle="1" w:styleId="26">
    <w:name w:val="正文文本 Char"/>
    <w:link w:val="7"/>
    <w:qFormat/>
    <w:uiPriority w:val="0"/>
    <w:rPr>
      <w:kern w:val="2"/>
      <w:sz w:val="21"/>
      <w:szCs w:val="24"/>
    </w:rPr>
  </w:style>
  <w:style w:type="character" w:customStyle="1" w:styleId="27">
    <w:name w:val="样式 正文文本 + 首行缩进:  2 字符 段后: 7.8 磅 Char Char"/>
    <w:link w:val="28"/>
    <w:qFormat/>
    <w:uiPriority w:val="0"/>
    <w:rPr>
      <w:rFonts w:cs="宋体"/>
      <w:kern w:val="2"/>
      <w:sz w:val="24"/>
      <w:szCs w:val="24"/>
    </w:rPr>
  </w:style>
  <w:style w:type="paragraph" w:customStyle="1" w:styleId="28">
    <w:name w:val="样式 正文文本 + 首行缩进:  2 字符 段后: 7.8 磅"/>
    <w:basedOn w:val="11"/>
    <w:next w:val="29"/>
    <w:link w:val="27"/>
    <w:qFormat/>
    <w:uiPriority w:val="0"/>
    <w:pPr>
      <w:pBdr>
        <w:bottom w:val="none" w:color="auto" w:sz="0" w:space="0"/>
      </w:pBdr>
      <w:tabs>
        <w:tab w:val="clear" w:pos="4153"/>
        <w:tab w:val="clear" w:pos="8306"/>
      </w:tabs>
      <w:overflowPunct w:val="0"/>
      <w:snapToGrid/>
      <w:spacing w:afterLines="50" w:line="300" w:lineRule="auto"/>
      <w:ind w:firstLine="200" w:firstLineChars="200"/>
      <w:jc w:val="both"/>
    </w:pPr>
    <w:rPr>
      <w:rFonts w:cs="宋体"/>
      <w:sz w:val="24"/>
    </w:rPr>
  </w:style>
  <w:style w:type="paragraph" w:customStyle="1" w:styleId="29">
    <w:name w:val="正文文本缩进1"/>
    <w:basedOn w:val="1"/>
    <w:qFormat/>
    <w:uiPriority w:val="0"/>
    <w:pPr>
      <w:ind w:firstLine="420" w:firstLineChars="200"/>
    </w:pPr>
  </w:style>
  <w:style w:type="paragraph" w:customStyle="1" w:styleId="30">
    <w:name w:val="Text"/>
    <w:basedOn w:val="1"/>
    <w:qFormat/>
    <w:uiPriority w:val="0"/>
    <w:pPr>
      <w:autoSpaceDE w:val="0"/>
      <w:autoSpaceDN w:val="0"/>
      <w:spacing w:line="252" w:lineRule="auto"/>
      <w:ind w:firstLine="202"/>
    </w:pPr>
    <w:rPr>
      <w:kern w:val="0"/>
      <w:sz w:val="20"/>
      <w:szCs w:val="20"/>
      <w:lang w:eastAsia="en-US"/>
    </w:rPr>
  </w:style>
  <w:style w:type="character" w:customStyle="1" w:styleId="31">
    <w:name w:val="尾注文本 Char"/>
    <w:link w:val="8"/>
    <w:qFormat/>
    <w:uiPriority w:val="99"/>
    <w:rPr>
      <w:kern w:val="2"/>
      <w:sz w:val="18"/>
    </w:rPr>
  </w:style>
  <w:style w:type="paragraph" w:customStyle="1" w:styleId="32">
    <w:name w:val="单位"/>
    <w:qFormat/>
    <w:uiPriority w:val="0"/>
    <w:pPr>
      <w:ind w:left="70" w:hanging="70" w:hangingChars="70"/>
      <w:jc w:val="both"/>
    </w:pPr>
    <w:rPr>
      <w:rFonts w:ascii="Times New Roman" w:hAnsi="Times New Roman" w:eastAsia="宋体" w:cs="Times New Roman"/>
      <w:sz w:val="17"/>
      <w:lang w:val="en-US" w:eastAsia="zh-CN" w:bidi="ar-SA"/>
    </w:rPr>
  </w:style>
  <w:style w:type="character" w:customStyle="1" w:styleId="33">
    <w:name w:val="批注文字 Char"/>
    <w:link w:val="6"/>
    <w:qFormat/>
    <w:uiPriority w:val="0"/>
    <w:rPr>
      <w:kern w:val="2"/>
      <w:sz w:val="21"/>
      <w:szCs w:val="24"/>
    </w:rPr>
  </w:style>
  <w:style w:type="character" w:customStyle="1" w:styleId="34">
    <w:name w:val="批注主题 Char"/>
    <w:link w:val="15"/>
    <w:qFormat/>
    <w:uiPriority w:val="0"/>
    <w:rPr>
      <w:b/>
      <w:bCs/>
      <w:kern w:val="2"/>
      <w:sz w:val="21"/>
      <w:szCs w:val="24"/>
    </w:rPr>
  </w:style>
  <w:style w:type="character" w:customStyle="1" w:styleId="3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numbering" Target="numbering.xml"/><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FD9ED4-754A-455B-9807-8A5765880B4F}">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15</Pages>
  <Words>1475</Words>
  <Characters>2252</Characters>
  <Lines>1</Lines>
  <Paragraphs>1</Paragraphs>
  <TotalTime>9</TotalTime>
  <ScaleCrop>false</ScaleCrop>
  <LinksUpToDate>false</LinksUpToDate>
  <CharactersWithSpaces>2401</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2017-12-11T13:24:00Z</dcterms:created>
  <dc:creator>xcz</dc:creator>
  <cp:lastModifiedBy>刘相成</cp:lastModifiedBy>
  <cp:lastPrinted>2005-06-13T02:39:00Z</cp:lastPrinted>
  <dcterms:modified xsi:type="dcterms:W3CDTF">2025-12-31T12:59:35Z</dcterms:modified>
  <dc:title>考虑格栅流变性的筋土复合体应力计算方法及影响因素分析</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KSOTemplateDocerSaveRecord">
    <vt:lpwstr>eyJoZGlkIjoiMzEwNTM5NzYwMDRjMzkwZTVkZjY2ODkwMGIxNGU0OTUiLCJ1c2VySWQiOiIxNjMzNDQ5MTU2In0=</vt:lpwstr>
  </property>
  <property fmtid="{D5CDD505-2E9C-101B-9397-08002B2CF9AE}" pid="4" name="ICV">
    <vt:lpwstr>CC005E3090D34A23B8FA5E1478D1BC25_13</vt:lpwstr>
  </property>
</Properties>
</file>